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420" w:rsidRDefault="00A00A09" w:rsidP="00F329CE">
      <w:r w:rsidRPr="00F77662">
        <w:rPr>
          <w:noProof/>
          <w:color w:val="B8CCE4" w:themeColor="accent1" w:themeTint="66"/>
        </w:rPr>
        <w:pict>
          <v:roundrect id="_x0000_s1044" style="position:absolute;margin-left:-73.3pt;margin-top:-14.95pt;width:618pt;height:132.85pt;z-index:251654656" arcsize="0" fillcolor="#8064a2 [3207]" strokecolor="#8064a2 [3207]" strokeweight="10pt">
            <v:stroke linestyle="thinThin"/>
            <v:shadow color="#868686"/>
          </v:roundrect>
        </w:pict>
      </w:r>
      <w:r>
        <w:rPr>
          <w:noProof/>
        </w:rPr>
        <w:pict>
          <v:rect id="_x0000_s1057" style="position:absolute;margin-left:144.05pt;margin-top:9.15pt;width:364.05pt;height:96.45pt;z-index:251663872" filled="f" stroked="f">
            <v:textbox style="mso-next-textbox:#_x0000_s1057">
              <w:txbxContent>
                <w:p w:rsidR="00370B9A" w:rsidRPr="009D0DC1" w:rsidRDefault="00B319AC" w:rsidP="00370B9A">
                  <w:pPr>
                    <w:jc w:val="right"/>
                    <w:rPr>
                      <w:rFonts w:ascii="Clarendon BT" w:hAnsi="Clarendon BT" w:cs="Arial"/>
                      <w:b/>
                      <w:color w:val="FFFFFF" w:themeColor="background1"/>
                      <w:sz w:val="44"/>
                    </w:rPr>
                  </w:pPr>
                  <w:r w:rsidRPr="00B319AC">
                    <w:rPr>
                      <w:rFonts w:ascii="Clarendon BT" w:hAnsi="Clarendon BT" w:cs="Arial"/>
                      <w:b/>
                      <w:color w:val="FFFFFF" w:themeColor="background1"/>
                      <w:sz w:val="44"/>
                    </w:rPr>
                    <w:t>Global Science Networks</w:t>
                  </w:r>
                  <w:r w:rsidR="00370B9A" w:rsidRPr="009D0DC1">
                    <w:rPr>
                      <w:rFonts w:ascii="Clarendon BT" w:hAnsi="Clarendon BT" w:cs="Arial"/>
                      <w:b/>
                      <w:color w:val="FFFF00"/>
                      <w:sz w:val="44"/>
                    </w:rPr>
                    <w:t xml:space="preserve"> </w:t>
                  </w:r>
                  <w:r w:rsidR="00370B9A" w:rsidRPr="005D255B">
                    <w:rPr>
                      <w:rFonts w:ascii="Clarendon BT" w:hAnsi="Clarendon BT" w:cs="Arial"/>
                      <w:b/>
                      <w:color w:val="990033"/>
                      <w:sz w:val="44"/>
                    </w:rPr>
                    <w:t>(</w:t>
                  </w:r>
                  <w:r w:rsidRPr="005D255B">
                    <w:rPr>
                      <w:rFonts w:ascii="Clarendon BT" w:hAnsi="Clarendon BT" w:cs="Arial"/>
                      <w:b/>
                      <w:color w:val="990033"/>
                      <w:sz w:val="44"/>
                    </w:rPr>
                    <w:t>GSN</w:t>
                  </w:r>
                  <w:r w:rsidR="00370B9A" w:rsidRPr="005D255B">
                    <w:rPr>
                      <w:rFonts w:ascii="Clarendon BT" w:hAnsi="Clarendon BT" w:cs="Arial"/>
                      <w:b/>
                      <w:color w:val="990033"/>
                      <w:sz w:val="44"/>
                    </w:rPr>
                    <w:t>)</w:t>
                  </w:r>
                </w:p>
                <w:p w:rsidR="00370B9A" w:rsidRPr="000D3D7D" w:rsidRDefault="00370B9A" w:rsidP="00370B9A">
                  <w:pPr>
                    <w:pStyle w:val="NoSpacing"/>
                    <w:jc w:val="right"/>
                    <w:rPr>
                      <w:b/>
                      <w:color w:val="FFFFFF" w:themeColor="background1"/>
                      <w:sz w:val="40"/>
                    </w:rPr>
                  </w:pPr>
                  <w:r w:rsidRPr="005D255B">
                    <w:rPr>
                      <w:b/>
                      <w:color w:val="990033"/>
                      <w:sz w:val="40"/>
                    </w:rPr>
                    <w:t>LISTENERS</w:t>
                  </w:r>
                  <w:r>
                    <w:rPr>
                      <w:b/>
                      <w:color w:val="FFFFFF" w:themeColor="background1"/>
                      <w:sz w:val="40"/>
                    </w:rPr>
                    <w:t xml:space="preserve"> </w:t>
                  </w:r>
                  <w:r w:rsidRPr="000D3D7D">
                    <w:rPr>
                      <w:b/>
                      <w:color w:val="FFFFFF" w:themeColor="background1"/>
                      <w:sz w:val="40"/>
                    </w:rPr>
                    <w:t>REGISTRATION FORM</w:t>
                  </w:r>
                </w:p>
                <w:p w:rsidR="00370B9A" w:rsidRPr="009E20A6" w:rsidRDefault="00370B9A" w:rsidP="00370B9A">
                  <w:pPr>
                    <w:pStyle w:val="NoSpacing"/>
                    <w:jc w:val="right"/>
                    <w:rPr>
                      <w:b/>
                      <w:color w:val="FFFFFF" w:themeColor="background1"/>
                      <w:sz w:val="28"/>
                    </w:rPr>
                  </w:pPr>
                </w:p>
              </w:txbxContent>
            </v:textbox>
          </v:rect>
        </w:pict>
      </w:r>
      <w:r>
        <w:rPr>
          <w:noProof/>
        </w:rPr>
        <w:pict>
          <v:roundrect id="_x0000_s1053" style="position:absolute;margin-left:-58.25pt;margin-top:14.05pt;width:207.5pt;height:77.55pt;z-index:251660800" arcsize="10923f" fillcolor="white [3212]" stroked="f">
            <v:textbox>
              <w:txbxContent>
                <w:p w:rsidR="00F329CE" w:rsidRDefault="00B319AC" w:rsidP="00B319AC">
                  <w:pPr>
                    <w:jc w:val="center"/>
                  </w:pPr>
                  <w:r>
                    <w:rPr>
                      <w:noProof/>
                    </w:rPr>
                    <w:drawing>
                      <wp:inline distT="0" distB="0" distL="0" distR="0">
                        <wp:extent cx="2231136" cy="904682"/>
                        <wp:effectExtent l="0" t="0" r="0" b="0"/>
                        <wp:docPr id="1" name="Picture 0" descr="g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n.png"/>
                                <pic:cNvPicPr/>
                              </pic:nvPicPr>
                              <pic:blipFill>
                                <a:blip r:embed="rId5"/>
                                <a:stretch>
                                  <a:fillRect/>
                                </a:stretch>
                              </pic:blipFill>
                              <pic:spPr>
                                <a:xfrm>
                                  <a:off x="0" y="0"/>
                                  <a:ext cx="2258048" cy="915594"/>
                                </a:xfrm>
                                <a:prstGeom prst="rect">
                                  <a:avLst/>
                                </a:prstGeom>
                              </pic:spPr>
                            </pic:pic>
                          </a:graphicData>
                        </a:graphic>
                      </wp:inline>
                    </w:drawing>
                  </w:r>
                </w:p>
              </w:txbxContent>
            </v:textbox>
          </v:roundrect>
        </w:pict>
      </w:r>
    </w:p>
    <w:p w:rsidR="00F329CE" w:rsidRDefault="00F77662" w:rsidP="00F329CE">
      <w:r>
        <w:rPr>
          <w:noProof/>
        </w:rPr>
        <w:pict>
          <v:rect id="_x0000_s1049" style="position:absolute;margin-left:-63.75pt;margin-top:648.95pt;width:577.05pt;height:100.6pt;z-index:251657728" filled="f" stroked="f" strokecolor="#ddd8c2 [2894]">
            <v:textbox style="mso-next-textbox:#_x0000_s1049">
              <w:txbxContent>
                <w:p w:rsidR="00F329CE" w:rsidRPr="009E20A6" w:rsidRDefault="00F329CE" w:rsidP="00F329CE">
                  <w:pPr>
                    <w:pStyle w:val="Default"/>
                    <w:rPr>
                      <w:rFonts w:asciiTheme="majorHAnsi" w:hAnsiTheme="majorHAnsi"/>
                      <w:b/>
                      <w:bCs/>
                      <w:color w:val="C00000"/>
                      <w:sz w:val="14"/>
                      <w:szCs w:val="16"/>
                      <w:u w:val="single"/>
                    </w:rPr>
                  </w:pPr>
                  <w:r w:rsidRPr="009E20A6">
                    <w:rPr>
                      <w:rFonts w:asciiTheme="majorHAnsi" w:hAnsiTheme="majorHAnsi"/>
                      <w:b/>
                      <w:bCs/>
                      <w:color w:val="C00000"/>
                      <w:sz w:val="14"/>
                      <w:szCs w:val="16"/>
                      <w:u w:val="single"/>
                    </w:rPr>
                    <w:t xml:space="preserve">Declaration &amp; Undertaking </w:t>
                  </w:r>
                </w:p>
                <w:p w:rsidR="00F329CE" w:rsidRPr="009E20A6" w:rsidRDefault="00F329CE" w:rsidP="00F329CE">
                  <w:pPr>
                    <w:pStyle w:val="Default"/>
                    <w:rPr>
                      <w:rFonts w:asciiTheme="majorHAnsi" w:hAnsiTheme="majorHAnsi"/>
                      <w:b/>
                      <w:bCs/>
                      <w:sz w:val="10"/>
                      <w:szCs w:val="16"/>
                      <w:u w:val="single"/>
                    </w:rPr>
                  </w:pP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1. </w:t>
                  </w:r>
                  <w:r w:rsidRPr="009E20A6">
                    <w:rPr>
                      <w:rFonts w:asciiTheme="majorHAnsi" w:hAnsiTheme="majorHAnsi"/>
                      <w:sz w:val="12"/>
                      <w:szCs w:val="16"/>
                    </w:rPr>
                    <w:t xml:space="preserve">I will not cause or be involved in any sort of violence or disturbance, within or outside of </w:t>
                  </w:r>
                  <w:r w:rsidR="005D255B" w:rsidRPr="009E20A6">
                    <w:rPr>
                      <w:rFonts w:asciiTheme="majorHAnsi" w:hAnsiTheme="majorHAnsi"/>
                      <w:sz w:val="12"/>
                      <w:szCs w:val="16"/>
                    </w:rPr>
                    <w:t>the</w:t>
                  </w:r>
                  <w:r w:rsidR="005D255B">
                    <w:rPr>
                      <w:rFonts w:asciiTheme="majorHAnsi" w:hAnsiTheme="majorHAnsi"/>
                      <w:sz w:val="12"/>
                      <w:szCs w:val="16"/>
                    </w:rPr>
                    <w:t xml:space="preserve"> </w:t>
                  </w:r>
                  <w:r w:rsidR="005D255B" w:rsidRPr="009E20A6">
                    <w:rPr>
                      <w:rFonts w:asciiTheme="majorHAnsi" w:hAnsiTheme="majorHAnsi"/>
                      <w:sz w:val="12"/>
                      <w:szCs w:val="16"/>
                    </w:rPr>
                    <w:t>Conference</w:t>
                  </w:r>
                  <w:r w:rsidRPr="009E20A6">
                    <w:rPr>
                      <w:rFonts w:asciiTheme="majorHAnsi" w:hAnsiTheme="majorHAnsi"/>
                      <w:sz w:val="12"/>
                      <w:szCs w:val="16"/>
                    </w:rPr>
                    <w:t xml:space="preserve">/Event Venue and during my travel to the venue in any Country during my Visa Period.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2. </w:t>
                  </w:r>
                  <w:r w:rsidR="005D255B">
                    <w:rPr>
                      <w:rFonts w:asciiTheme="majorHAnsi" w:hAnsiTheme="majorHAnsi"/>
                      <w:sz w:val="12"/>
                      <w:szCs w:val="16"/>
                    </w:rPr>
                    <w:t xml:space="preserve">Global Science Networks </w:t>
                  </w:r>
                  <w:r w:rsidR="005D255B" w:rsidRPr="009E20A6">
                    <w:rPr>
                      <w:rFonts w:asciiTheme="majorHAnsi" w:hAnsiTheme="majorHAnsi"/>
                      <w:sz w:val="12"/>
                      <w:szCs w:val="16"/>
                    </w:rPr>
                    <w:t>has</w:t>
                  </w:r>
                  <w:r w:rsidRPr="009E20A6">
                    <w:rPr>
                      <w:rFonts w:asciiTheme="majorHAnsi" w:hAnsiTheme="majorHAnsi"/>
                      <w:sz w:val="12"/>
                      <w:szCs w:val="16"/>
                    </w:rPr>
                    <w:t xml:space="preserve"> all rights reserved to shift the venue, rescheduling the date and timing of the Event at any time.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3. </w:t>
                  </w:r>
                  <w:r w:rsidRPr="009E20A6">
                    <w:rPr>
                      <w:rFonts w:asciiTheme="majorHAnsi" w:hAnsiTheme="majorHAnsi"/>
                      <w:sz w:val="12"/>
                      <w:szCs w:val="16"/>
                    </w:rPr>
                    <w:t xml:space="preserve">In case of cancellation or re-scheduled of this event to other place or date at any time , </w:t>
                  </w:r>
                  <w:r w:rsidR="005D255B">
                    <w:rPr>
                      <w:rFonts w:asciiTheme="majorHAnsi" w:hAnsiTheme="majorHAnsi"/>
                      <w:b/>
                      <w:bCs/>
                      <w:sz w:val="12"/>
                      <w:szCs w:val="16"/>
                    </w:rPr>
                    <w:t>Global Science Networks</w:t>
                  </w:r>
                  <w:r>
                    <w:rPr>
                      <w:rFonts w:asciiTheme="majorHAnsi" w:hAnsiTheme="majorHAnsi"/>
                      <w:b/>
                      <w:bCs/>
                      <w:sz w:val="12"/>
                      <w:szCs w:val="16"/>
                    </w:rPr>
                    <w:t xml:space="preserve"> </w:t>
                  </w:r>
                  <w:r w:rsidRPr="009E20A6">
                    <w:rPr>
                      <w:rFonts w:asciiTheme="majorHAnsi" w:hAnsiTheme="majorHAnsi"/>
                      <w:b/>
                      <w:bCs/>
                      <w:sz w:val="12"/>
                      <w:szCs w:val="16"/>
                    </w:rPr>
                    <w:t xml:space="preserve"> will be not responsible for any kind of financial loss due to ticket cancellation or any other bookings done </w:t>
                  </w:r>
                  <w:r w:rsidRPr="009E20A6">
                    <w:rPr>
                      <w:rFonts w:asciiTheme="majorHAnsi" w:hAnsiTheme="majorHAnsi"/>
                      <w:sz w:val="12"/>
                      <w:szCs w:val="16"/>
                    </w:rPr>
                    <w:t xml:space="preserve">by me or my co-authors.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4. </w:t>
                  </w:r>
                  <w:r w:rsidRPr="009E20A6">
                    <w:rPr>
                      <w:rFonts w:asciiTheme="majorHAnsi" w:hAnsiTheme="majorHAnsi"/>
                      <w:sz w:val="12"/>
                      <w:szCs w:val="16"/>
                    </w:rPr>
                    <w:t xml:space="preserve">I do hereby declare that all the information given by me is true and if at any moment it is found to be wrong, my registration for the event will be cancelled by </w:t>
                  </w:r>
                  <w:r w:rsidR="005D255B" w:rsidRPr="005D255B">
                    <w:rPr>
                      <w:b/>
                      <w:iCs/>
                      <w:color w:val="990033"/>
                      <w:sz w:val="12"/>
                      <w:szCs w:val="16"/>
                      <w:lang w:eastAsia="zh-CN"/>
                    </w:rPr>
                    <w:t>Global Science Networks</w:t>
                  </w:r>
                  <w:r w:rsidRPr="009E20A6">
                    <w:rPr>
                      <w:rFonts w:asciiTheme="majorHAnsi" w:hAnsiTheme="majorHAnsi"/>
                      <w:sz w:val="12"/>
                      <w:szCs w:val="16"/>
                    </w:rPr>
                    <w:t xml:space="preserve"> and necessary action will be taken against me.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5. </w:t>
                  </w:r>
                  <w:r w:rsidR="005D255B">
                    <w:rPr>
                      <w:rFonts w:asciiTheme="majorHAnsi" w:hAnsiTheme="majorHAnsi"/>
                      <w:sz w:val="12"/>
                      <w:szCs w:val="16"/>
                    </w:rPr>
                    <w:t>Global Science Networks</w:t>
                  </w:r>
                  <w:r w:rsidRPr="009E20A6">
                    <w:rPr>
                      <w:rFonts w:asciiTheme="majorHAnsi" w:hAnsiTheme="majorHAnsi"/>
                      <w:sz w:val="12"/>
                      <w:szCs w:val="16"/>
                    </w:rPr>
                    <w:t xml:space="preserve"> is not responsible for any violation of Rules and Regulations by me or by my Co-authors of this paper at any country during or after the Event.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6. </w:t>
                  </w:r>
                  <w:r w:rsidRPr="009E20A6">
                    <w:rPr>
                      <w:rFonts w:asciiTheme="majorHAnsi" w:hAnsiTheme="majorHAnsi"/>
                      <w:sz w:val="12"/>
                      <w:szCs w:val="16"/>
                    </w:rPr>
                    <w:t xml:space="preserve">The refund will be done if decided by </w:t>
                  </w:r>
                  <w:r w:rsidR="005D255B">
                    <w:rPr>
                      <w:rFonts w:asciiTheme="majorHAnsi" w:hAnsiTheme="majorHAnsi"/>
                      <w:sz w:val="12"/>
                      <w:szCs w:val="16"/>
                    </w:rPr>
                    <w:t>Global Science Networks</w:t>
                  </w:r>
                  <w:r w:rsidRPr="009E20A6">
                    <w:rPr>
                      <w:rFonts w:asciiTheme="majorHAnsi" w:hAnsiTheme="majorHAnsi"/>
                      <w:sz w:val="12"/>
                      <w:szCs w:val="16"/>
                    </w:rPr>
                    <w:t xml:space="preserve"> management will be done as the same mode as I paid and will take 7 to 60 days from the day of refund process starts. </w:t>
                  </w:r>
                </w:p>
                <w:p w:rsidR="00F329CE" w:rsidRPr="009E20A6" w:rsidRDefault="00F329CE" w:rsidP="00F329CE">
                  <w:pPr>
                    <w:pStyle w:val="Default"/>
                    <w:rPr>
                      <w:rFonts w:asciiTheme="majorHAnsi" w:hAnsiTheme="majorHAnsi"/>
                      <w:sz w:val="12"/>
                      <w:szCs w:val="16"/>
                    </w:rPr>
                  </w:pPr>
                  <w:r w:rsidRPr="009E20A6">
                    <w:rPr>
                      <w:rFonts w:asciiTheme="majorHAnsi" w:hAnsiTheme="majorHAnsi"/>
                      <w:b/>
                      <w:bCs/>
                      <w:sz w:val="12"/>
                      <w:szCs w:val="16"/>
                    </w:rPr>
                    <w:t xml:space="preserve">7. </w:t>
                  </w:r>
                  <w:r w:rsidRPr="009E20A6">
                    <w:rPr>
                      <w:rFonts w:asciiTheme="majorHAnsi" w:hAnsiTheme="majorHAnsi"/>
                      <w:sz w:val="12"/>
                      <w:szCs w:val="16"/>
                    </w:rPr>
                    <w:t xml:space="preserve">This conference/seminar is a multidisciplinary in nature which may have presentations other than my interest. </w:t>
                  </w:r>
                </w:p>
                <w:p w:rsidR="00F329CE" w:rsidRPr="009E20A6" w:rsidRDefault="00F329CE" w:rsidP="00F329CE">
                  <w:pPr>
                    <w:jc w:val="both"/>
                    <w:rPr>
                      <w:rFonts w:asciiTheme="majorHAnsi" w:eastAsia="BatangChe" w:hAnsiTheme="majorHAnsi"/>
                      <w:sz w:val="12"/>
                      <w:szCs w:val="16"/>
                      <w:lang w:eastAsia="zh-CN"/>
                    </w:rPr>
                  </w:pPr>
                  <w:r w:rsidRPr="009E20A6">
                    <w:rPr>
                      <w:rFonts w:asciiTheme="majorHAnsi" w:hAnsiTheme="majorHAnsi"/>
                      <w:b/>
                      <w:bCs/>
                      <w:sz w:val="12"/>
                      <w:szCs w:val="16"/>
                    </w:rPr>
                    <w:t xml:space="preserve">8. </w:t>
                  </w:r>
                  <w:r w:rsidRPr="009E20A6">
                    <w:rPr>
                      <w:rFonts w:asciiTheme="majorHAnsi" w:hAnsiTheme="majorHAnsi"/>
                      <w:sz w:val="12"/>
                      <w:szCs w:val="16"/>
                    </w:rPr>
                    <w:t>I clearly understood the procedure for publication, registration and attending the seminar. I have read all the rules and regulations at</w:t>
                  </w:r>
                  <w:hyperlink r:id="rId6" w:history="1">
                    <w:r w:rsidR="005D255B" w:rsidRPr="00DB4B19">
                      <w:rPr>
                        <w:rStyle w:val="Hyperlink"/>
                      </w:rPr>
                      <w:t xml:space="preserve"> </w:t>
                    </w:r>
                    <w:r w:rsidR="005D255B" w:rsidRPr="00DB4B19">
                      <w:rPr>
                        <w:rStyle w:val="Hyperlink"/>
                        <w:sz w:val="10"/>
                      </w:rPr>
                      <w:t>https://globalsciencenetworks.org/rules.php</w:t>
                    </w:r>
                  </w:hyperlink>
                  <w:hyperlink r:id="rId7" w:history="1"/>
                  <w:r w:rsidRPr="009E20A6">
                    <w:rPr>
                      <w:rFonts w:asciiTheme="majorHAnsi" w:hAnsiTheme="majorHAnsi"/>
                      <w:sz w:val="12"/>
                      <w:szCs w:val="16"/>
                    </w:rPr>
                    <w:t xml:space="preserve"> and above Declaration &amp; Undertaking and </w:t>
                  </w:r>
                  <w:r w:rsidRPr="009E20A6">
                    <w:rPr>
                      <w:rFonts w:asciiTheme="majorHAnsi" w:hAnsiTheme="majorHAnsi"/>
                      <w:b/>
                      <w:sz w:val="12"/>
                      <w:szCs w:val="16"/>
                    </w:rPr>
                    <w:t>I agree</w:t>
                  </w:r>
                  <w:r w:rsidRPr="009E20A6">
                    <w:rPr>
                      <w:rFonts w:asciiTheme="majorHAnsi" w:hAnsiTheme="majorHAnsi"/>
                      <w:b/>
                      <w:i/>
                      <w:iCs/>
                      <w:sz w:val="12"/>
                      <w:szCs w:val="16"/>
                    </w:rPr>
                    <w:t>.</w:t>
                  </w:r>
                </w:p>
                <w:p w:rsidR="00F329CE" w:rsidRPr="000D3D7D" w:rsidRDefault="00F329CE" w:rsidP="00F329CE">
                  <w:pPr>
                    <w:rPr>
                      <w:rFonts w:asciiTheme="majorHAnsi" w:hAnsiTheme="majorHAnsi"/>
                      <w:sz w:val="12"/>
                      <w:szCs w:val="16"/>
                    </w:rPr>
                  </w:pPr>
                </w:p>
              </w:txbxContent>
            </v:textbox>
          </v:rect>
        </w:pict>
      </w:r>
      <w:r>
        <w:rPr>
          <w:noProof/>
        </w:rPr>
        <w:pict>
          <v:rect id="_x0000_s1045" style="position:absolute;margin-left:149.25pt;margin-top:-3pt;width:364.05pt;height:96.45pt;z-index:251652608" filled="f" stroked="f">
            <v:textbox>
              <w:txbxContent>
                <w:p w:rsidR="00F329CE" w:rsidRPr="009D0DC1" w:rsidRDefault="00F329CE" w:rsidP="00F329CE">
                  <w:pPr>
                    <w:jc w:val="right"/>
                    <w:rPr>
                      <w:rFonts w:ascii="Clarendon BT" w:hAnsi="Clarendon BT" w:cs="Arial"/>
                      <w:b/>
                      <w:color w:val="FFFFFF" w:themeColor="background1"/>
                      <w:sz w:val="44"/>
                    </w:rPr>
                  </w:pPr>
                  <w:r w:rsidRPr="009D0DC1">
                    <w:rPr>
                      <w:rFonts w:ascii="Clarendon BT" w:hAnsi="Clarendon BT" w:cs="Arial"/>
                      <w:b/>
                      <w:color w:val="FFFFFF" w:themeColor="background1"/>
                      <w:sz w:val="44"/>
                    </w:rPr>
                    <w:t>World Research Society</w:t>
                  </w:r>
                  <w:r w:rsidRPr="009D0DC1">
                    <w:rPr>
                      <w:rFonts w:ascii="Clarendon BT" w:hAnsi="Clarendon BT" w:cs="Arial"/>
                      <w:b/>
                      <w:color w:val="FFFF00"/>
                      <w:sz w:val="44"/>
                    </w:rPr>
                    <w:t xml:space="preserve"> (WRS)</w:t>
                  </w:r>
                </w:p>
                <w:p w:rsidR="00F329CE" w:rsidRPr="000D3D7D" w:rsidRDefault="00F329CE" w:rsidP="00F329CE">
                  <w:pPr>
                    <w:pStyle w:val="NoSpacing"/>
                    <w:jc w:val="right"/>
                    <w:rPr>
                      <w:b/>
                      <w:color w:val="FFFFFF" w:themeColor="background1"/>
                      <w:sz w:val="40"/>
                    </w:rPr>
                  </w:pPr>
                  <w:r w:rsidRPr="009D0DC1">
                    <w:rPr>
                      <w:b/>
                      <w:color w:val="FFFF00"/>
                      <w:sz w:val="40"/>
                    </w:rPr>
                    <w:t>LISTENERS</w:t>
                  </w:r>
                  <w:r>
                    <w:rPr>
                      <w:b/>
                      <w:color w:val="FFFFFF" w:themeColor="background1"/>
                      <w:sz w:val="40"/>
                    </w:rPr>
                    <w:t xml:space="preserve"> </w:t>
                  </w:r>
                  <w:r w:rsidRPr="000D3D7D">
                    <w:rPr>
                      <w:b/>
                      <w:color w:val="FFFFFF" w:themeColor="background1"/>
                      <w:sz w:val="40"/>
                    </w:rPr>
                    <w:t>REGISTRATION FORM</w:t>
                  </w:r>
                </w:p>
                <w:p w:rsidR="00F329CE" w:rsidRPr="009E20A6" w:rsidRDefault="00F329CE" w:rsidP="00F329CE">
                  <w:pPr>
                    <w:pStyle w:val="NoSpacing"/>
                    <w:jc w:val="right"/>
                    <w:rPr>
                      <w:b/>
                      <w:color w:val="FFFFFF" w:themeColor="background1"/>
                      <w:sz w:val="28"/>
                    </w:rPr>
                  </w:pPr>
                </w:p>
              </w:txbxContent>
            </v:textbox>
          </v:rect>
        </w:pict>
      </w:r>
      <w:r>
        <w:rPr>
          <w:noProof/>
        </w:rPr>
        <w:pict>
          <v:rect id="_x0000_s1050" style="position:absolute;margin-left:-73.3pt;margin-top:559.15pt;width:596.7pt;height:94.2pt;z-index:251658752" stroked="f">
            <v:textbox>
              <w:txbxContent>
                <w:tbl>
                  <w:tblPr>
                    <w:tblW w:w="112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39"/>
                    <w:gridCol w:w="2748"/>
                    <w:gridCol w:w="2405"/>
                    <w:gridCol w:w="1629"/>
                    <w:gridCol w:w="1829"/>
                  </w:tblGrid>
                  <w:tr w:rsidR="00F329CE" w:rsidRPr="0011476A" w:rsidTr="009D0DC1">
                    <w:trPr>
                      <w:cantSplit/>
                      <w:trHeight w:val="509"/>
                    </w:trPr>
                    <w:tc>
                      <w:tcPr>
                        <w:tcW w:w="2639" w:type="dxa"/>
                        <w:tcBorders>
                          <w:top w:val="single" w:sz="4" w:space="0" w:color="auto"/>
                        </w:tcBorders>
                        <w:shd w:val="clear" w:color="auto" w:fill="7030A0"/>
                      </w:tcPr>
                      <w:p w:rsidR="00F329CE" w:rsidRPr="0049188A" w:rsidRDefault="00F329CE" w:rsidP="00A141D6">
                        <w:pPr>
                          <w:jc w:val="center"/>
                          <w:rPr>
                            <w:rFonts w:eastAsia="BatangChe"/>
                            <w:color w:val="FFFFFF"/>
                            <w:sz w:val="20"/>
                            <w:lang w:eastAsia="ja-JP"/>
                          </w:rPr>
                        </w:pPr>
                        <w:r w:rsidRPr="0049188A">
                          <w:rPr>
                            <w:rFonts w:eastAsia="BatangChe"/>
                            <w:color w:val="FFFFFF"/>
                            <w:sz w:val="20"/>
                          </w:rPr>
                          <w:t xml:space="preserve">Total Amount </w:t>
                        </w:r>
                        <w:r w:rsidRPr="0049188A">
                          <w:rPr>
                            <w:rFonts w:eastAsia="BatangChe"/>
                            <w:color w:val="FFFFFF"/>
                            <w:sz w:val="20"/>
                            <w:lang w:eastAsia="ja-JP"/>
                          </w:rPr>
                          <w:t>(</w:t>
                        </w:r>
                        <w:r w:rsidRPr="0049188A">
                          <w:rPr>
                            <w:rFonts w:eastAsia="BatangChe"/>
                            <w:color w:val="FFFFFF"/>
                            <w:sz w:val="20"/>
                            <w:lang w:eastAsia="zh-CN"/>
                          </w:rPr>
                          <w:t>USD</w:t>
                        </w:r>
                        <w:r w:rsidRPr="0049188A">
                          <w:rPr>
                            <w:rFonts w:eastAsia="BatangChe"/>
                            <w:color w:val="FFFFFF"/>
                            <w:sz w:val="20"/>
                            <w:lang w:eastAsia="ja-JP"/>
                          </w:rPr>
                          <w:t>)</w:t>
                        </w:r>
                      </w:p>
                    </w:tc>
                    <w:tc>
                      <w:tcPr>
                        <w:tcW w:w="2748" w:type="dxa"/>
                        <w:tcBorders>
                          <w:top w:val="single" w:sz="4" w:space="0" w:color="auto"/>
                        </w:tcBorders>
                        <w:shd w:val="clear" w:color="auto" w:fill="7030A0"/>
                        <w:vAlign w:val="center"/>
                      </w:tcPr>
                      <w:p w:rsidR="00F329CE" w:rsidRPr="0049188A" w:rsidRDefault="00F329CE" w:rsidP="00A141D6">
                        <w:pPr>
                          <w:jc w:val="center"/>
                          <w:rPr>
                            <w:rFonts w:eastAsia="BatangChe"/>
                            <w:color w:val="FFFFFF"/>
                            <w:sz w:val="20"/>
                            <w:lang w:eastAsia="zh-CN"/>
                          </w:rPr>
                        </w:pPr>
                        <w:r w:rsidRPr="0049188A">
                          <w:rPr>
                            <w:rFonts w:eastAsia="BatangChe"/>
                            <w:color w:val="FFFFFF"/>
                            <w:sz w:val="20"/>
                            <w:lang w:eastAsia="zh-CN"/>
                          </w:rPr>
                          <w:t>Bank Name</w:t>
                        </w:r>
                      </w:p>
                    </w:tc>
                    <w:tc>
                      <w:tcPr>
                        <w:tcW w:w="2405" w:type="dxa"/>
                        <w:tcBorders>
                          <w:top w:val="single" w:sz="4" w:space="0" w:color="auto"/>
                        </w:tcBorders>
                        <w:shd w:val="clear" w:color="auto" w:fill="7030A0"/>
                        <w:vAlign w:val="center"/>
                      </w:tcPr>
                      <w:p w:rsidR="00F329CE" w:rsidRPr="0049188A" w:rsidRDefault="00F329CE" w:rsidP="00A141D6">
                        <w:pPr>
                          <w:jc w:val="center"/>
                          <w:rPr>
                            <w:rFonts w:eastAsia="BatangChe"/>
                            <w:color w:val="FFFFFF"/>
                            <w:sz w:val="20"/>
                            <w:lang w:eastAsia="zh-CN"/>
                          </w:rPr>
                        </w:pPr>
                        <w:r w:rsidRPr="0049188A">
                          <w:rPr>
                            <w:rFonts w:eastAsia="BatangChe"/>
                            <w:color w:val="FFFFFF"/>
                            <w:sz w:val="20"/>
                            <w:lang w:eastAsia="zh-CN"/>
                          </w:rPr>
                          <w:t>Remitter</w:t>
                        </w:r>
                      </w:p>
                    </w:tc>
                    <w:tc>
                      <w:tcPr>
                        <w:tcW w:w="1629" w:type="dxa"/>
                        <w:tcBorders>
                          <w:top w:val="single" w:sz="4" w:space="0" w:color="auto"/>
                        </w:tcBorders>
                        <w:shd w:val="clear" w:color="auto" w:fill="7030A0"/>
                        <w:vAlign w:val="center"/>
                      </w:tcPr>
                      <w:p w:rsidR="00F329CE" w:rsidRPr="0049188A" w:rsidRDefault="00F329CE" w:rsidP="00A141D6">
                        <w:pPr>
                          <w:jc w:val="center"/>
                          <w:rPr>
                            <w:rFonts w:eastAsia="BatangChe"/>
                            <w:color w:val="FFFFFF"/>
                            <w:sz w:val="20"/>
                            <w:lang w:eastAsia="zh-CN"/>
                          </w:rPr>
                        </w:pPr>
                        <w:r w:rsidRPr="0049188A">
                          <w:rPr>
                            <w:rFonts w:eastAsia="BatangChe"/>
                            <w:color w:val="FFFFFF"/>
                            <w:sz w:val="20"/>
                            <w:lang w:eastAsia="zh-CN"/>
                          </w:rPr>
                          <w:t>Date</w:t>
                        </w:r>
                      </w:p>
                    </w:tc>
                    <w:tc>
                      <w:tcPr>
                        <w:tcW w:w="1829" w:type="dxa"/>
                        <w:tcBorders>
                          <w:top w:val="single" w:sz="4" w:space="0" w:color="auto"/>
                        </w:tcBorders>
                        <w:shd w:val="clear" w:color="auto" w:fill="7030A0"/>
                      </w:tcPr>
                      <w:p w:rsidR="00F329CE" w:rsidRPr="0049188A" w:rsidRDefault="00F329CE" w:rsidP="00A141D6">
                        <w:pPr>
                          <w:jc w:val="center"/>
                          <w:rPr>
                            <w:rFonts w:eastAsia="BatangChe"/>
                            <w:color w:val="FFFFFF"/>
                            <w:sz w:val="20"/>
                            <w:lang w:eastAsia="zh-CN"/>
                          </w:rPr>
                        </w:pPr>
                        <w:r w:rsidRPr="0049188A">
                          <w:rPr>
                            <w:rFonts w:eastAsia="BatangChe"/>
                            <w:color w:val="FFFFFF"/>
                            <w:sz w:val="20"/>
                            <w:lang w:eastAsia="zh-CN"/>
                          </w:rPr>
                          <w:t>Ref. No</w:t>
                        </w:r>
                      </w:p>
                    </w:tc>
                  </w:tr>
                  <w:tr w:rsidR="00F329CE" w:rsidRPr="0011476A" w:rsidTr="00E8668A">
                    <w:trPr>
                      <w:cantSplit/>
                      <w:trHeight w:val="317"/>
                    </w:trPr>
                    <w:tc>
                      <w:tcPr>
                        <w:tcW w:w="2639" w:type="dxa"/>
                        <w:vMerge w:val="restart"/>
                        <w:tcBorders>
                          <w:top w:val="single" w:sz="4" w:space="0" w:color="auto"/>
                        </w:tcBorders>
                        <w:vAlign w:val="center"/>
                      </w:tcPr>
                      <w:p w:rsidR="00F329CE" w:rsidRPr="0011476A" w:rsidRDefault="00F329CE" w:rsidP="00A141D6">
                        <w:pPr>
                          <w:jc w:val="center"/>
                          <w:rPr>
                            <w:rFonts w:eastAsia="BatangChe"/>
                            <w:b/>
                            <w:bCs/>
                          </w:rPr>
                        </w:pPr>
                      </w:p>
                    </w:tc>
                    <w:tc>
                      <w:tcPr>
                        <w:tcW w:w="2748" w:type="dxa"/>
                        <w:tcBorders>
                          <w:top w:val="single" w:sz="4" w:space="0" w:color="auto"/>
                          <w:bottom w:val="single" w:sz="4" w:space="0" w:color="auto"/>
                        </w:tcBorders>
                        <w:vAlign w:val="center"/>
                      </w:tcPr>
                      <w:p w:rsidR="00F329CE" w:rsidRPr="0011476A" w:rsidRDefault="00F329CE" w:rsidP="00A141D6">
                        <w:pPr>
                          <w:jc w:val="center"/>
                          <w:rPr>
                            <w:rFonts w:eastAsia="BatangChe"/>
                            <w:b/>
                            <w:bCs/>
                          </w:rPr>
                        </w:pPr>
                      </w:p>
                    </w:tc>
                    <w:tc>
                      <w:tcPr>
                        <w:tcW w:w="2405" w:type="dxa"/>
                        <w:tcBorders>
                          <w:top w:val="single" w:sz="4" w:space="0" w:color="auto"/>
                          <w:bottom w:val="single" w:sz="4" w:space="0" w:color="auto"/>
                        </w:tcBorders>
                        <w:vAlign w:val="center"/>
                      </w:tcPr>
                      <w:p w:rsidR="00F329CE" w:rsidRPr="0011476A" w:rsidRDefault="00F329CE" w:rsidP="00A141D6">
                        <w:pPr>
                          <w:jc w:val="center"/>
                          <w:rPr>
                            <w:rFonts w:eastAsia="BatangChe"/>
                            <w:b/>
                            <w:bCs/>
                          </w:rPr>
                        </w:pPr>
                      </w:p>
                    </w:tc>
                    <w:tc>
                      <w:tcPr>
                        <w:tcW w:w="1629" w:type="dxa"/>
                        <w:tcBorders>
                          <w:top w:val="single" w:sz="4" w:space="0" w:color="auto"/>
                          <w:bottom w:val="single" w:sz="4" w:space="0" w:color="auto"/>
                        </w:tcBorders>
                        <w:vAlign w:val="center"/>
                      </w:tcPr>
                      <w:p w:rsidR="00F329CE" w:rsidRPr="0011476A" w:rsidRDefault="00F329CE" w:rsidP="00A141D6">
                        <w:pPr>
                          <w:jc w:val="center"/>
                          <w:rPr>
                            <w:rFonts w:eastAsia="BatangChe"/>
                            <w:b/>
                            <w:bCs/>
                          </w:rPr>
                        </w:pPr>
                      </w:p>
                    </w:tc>
                    <w:tc>
                      <w:tcPr>
                        <w:tcW w:w="1829" w:type="dxa"/>
                        <w:tcBorders>
                          <w:top w:val="single" w:sz="4" w:space="0" w:color="auto"/>
                          <w:bottom w:val="single" w:sz="4" w:space="0" w:color="auto"/>
                        </w:tcBorders>
                      </w:tcPr>
                      <w:p w:rsidR="00F329CE" w:rsidRPr="0011476A" w:rsidRDefault="00F329CE" w:rsidP="00A141D6">
                        <w:pPr>
                          <w:jc w:val="center"/>
                          <w:rPr>
                            <w:rFonts w:eastAsia="BatangChe"/>
                            <w:b/>
                            <w:bCs/>
                          </w:rPr>
                        </w:pPr>
                        <w:r>
                          <w:rPr>
                            <w:rFonts w:eastAsia="BatangChe"/>
                            <w:b/>
                            <w:bCs/>
                          </w:rPr>
                          <w:t xml:space="preserve">                </w:t>
                        </w:r>
                      </w:p>
                    </w:tc>
                  </w:tr>
                  <w:tr w:rsidR="00F329CE" w:rsidRPr="0011476A" w:rsidTr="00E8668A">
                    <w:trPr>
                      <w:cantSplit/>
                      <w:trHeight w:val="317"/>
                    </w:trPr>
                    <w:tc>
                      <w:tcPr>
                        <w:tcW w:w="2639" w:type="dxa"/>
                        <w:vMerge/>
                        <w:tcBorders>
                          <w:bottom w:val="single" w:sz="4" w:space="0" w:color="auto"/>
                        </w:tcBorders>
                        <w:vAlign w:val="center"/>
                      </w:tcPr>
                      <w:p w:rsidR="00F329CE" w:rsidRPr="006446D9" w:rsidRDefault="00F329CE" w:rsidP="00A141D6">
                        <w:pPr>
                          <w:jc w:val="center"/>
                          <w:rPr>
                            <w:rFonts w:eastAsia="BatangChe"/>
                            <w:b/>
                            <w:bCs/>
                            <w:sz w:val="18"/>
                          </w:rPr>
                        </w:pPr>
                      </w:p>
                    </w:tc>
                    <w:tc>
                      <w:tcPr>
                        <w:tcW w:w="2748" w:type="dxa"/>
                        <w:tcBorders>
                          <w:top w:val="single" w:sz="4" w:space="0" w:color="auto"/>
                          <w:bottom w:val="single" w:sz="4" w:space="0" w:color="auto"/>
                        </w:tcBorders>
                        <w:shd w:val="clear" w:color="auto" w:fill="FFC000"/>
                        <w:vAlign w:val="center"/>
                      </w:tcPr>
                      <w:p w:rsidR="00F329CE" w:rsidRPr="00E8668A" w:rsidRDefault="00F329CE" w:rsidP="00A141D6">
                        <w:pPr>
                          <w:jc w:val="center"/>
                          <w:rPr>
                            <w:rFonts w:eastAsia="BatangChe"/>
                            <w:b/>
                            <w:bCs/>
                            <w:color w:val="002060"/>
                          </w:rPr>
                        </w:pPr>
                        <w:r w:rsidRPr="00E8668A">
                          <w:rPr>
                            <w:rFonts w:eastAsia="BatangChe"/>
                            <w:b/>
                            <w:bCs/>
                            <w:color w:val="002060"/>
                            <w:sz w:val="18"/>
                          </w:rPr>
                          <w:t>For online transfer</w:t>
                        </w:r>
                        <w:r w:rsidRPr="00E8668A">
                          <w:rPr>
                            <w:rFonts w:eastAsia="BatangChe"/>
                            <w:b/>
                            <w:bCs/>
                            <w:color w:val="002060"/>
                            <w:sz w:val="14"/>
                          </w:rPr>
                          <w:br/>
                          <w:t>(Debt card/Credit card/Online Banking)</w:t>
                        </w:r>
                      </w:p>
                    </w:tc>
                    <w:tc>
                      <w:tcPr>
                        <w:tcW w:w="5863" w:type="dxa"/>
                        <w:gridSpan w:val="3"/>
                        <w:tcBorders>
                          <w:top w:val="single" w:sz="4" w:space="0" w:color="auto"/>
                          <w:bottom w:val="single" w:sz="4" w:space="0" w:color="auto"/>
                        </w:tcBorders>
                        <w:shd w:val="clear" w:color="auto" w:fill="EAF1DD" w:themeFill="accent3" w:themeFillTint="33"/>
                        <w:vAlign w:val="center"/>
                      </w:tcPr>
                      <w:p w:rsidR="00F329CE" w:rsidRPr="00E8668A" w:rsidRDefault="00F329CE" w:rsidP="00A141D6">
                        <w:pPr>
                          <w:rPr>
                            <w:rFonts w:eastAsia="BatangChe"/>
                            <w:b/>
                            <w:bCs/>
                            <w:color w:val="002060"/>
                          </w:rPr>
                        </w:pPr>
                        <w:r>
                          <w:rPr>
                            <w:rFonts w:eastAsia="BatangChe"/>
                            <w:b/>
                            <w:bCs/>
                            <w:color w:val="00B050"/>
                            <w:sz w:val="16"/>
                          </w:rPr>
                          <w:t xml:space="preserve"> </w:t>
                        </w:r>
                        <w:r w:rsidRPr="00E8668A">
                          <w:rPr>
                            <w:rFonts w:eastAsia="BatangChe"/>
                            <w:b/>
                            <w:bCs/>
                            <w:color w:val="002060"/>
                            <w:sz w:val="16"/>
                          </w:rPr>
                          <w:t>Order ID/Traction ID:</w:t>
                        </w:r>
                      </w:p>
                    </w:tc>
                  </w:tr>
                </w:tbl>
                <w:p w:rsidR="00F329CE" w:rsidRDefault="00F329CE" w:rsidP="00F329CE"/>
              </w:txbxContent>
            </v:textbox>
          </v:rect>
        </w:pict>
      </w:r>
      <w:r>
        <w:rPr>
          <w:noProof/>
        </w:rPr>
        <w:pict>
          <v:rect id="_x0000_s1051" style="position:absolute;margin-left:-67.8pt;margin-top:405.75pt;width:195.9pt;height:147.2pt;z-index:251659776" filled="f" stroked="f">
            <v:textbox>
              <w:txbxContent>
                <w:p w:rsidR="00F329CE" w:rsidRPr="00026975" w:rsidRDefault="00F329CE" w:rsidP="00F329CE">
                  <w:pPr>
                    <w:pStyle w:val="NoSpacing"/>
                    <w:shd w:val="clear" w:color="auto" w:fill="FFC000"/>
                    <w:rPr>
                      <w:b/>
                      <w:sz w:val="18"/>
                    </w:rPr>
                  </w:pPr>
                  <w:r w:rsidRPr="00026975">
                    <w:rPr>
                      <w:b/>
                      <w:sz w:val="18"/>
                    </w:rPr>
                    <w:t xml:space="preserve">ADDITIONAL INFORMATION </w:t>
                  </w:r>
                  <w:r w:rsidRPr="00026975">
                    <w:rPr>
                      <w:b/>
                      <w:color w:val="C00000"/>
                      <w:sz w:val="14"/>
                    </w:rPr>
                    <w:t>(Mandatory to fill all)</w:t>
                  </w:r>
                </w:p>
                <w:p w:rsidR="00F329CE" w:rsidRDefault="00F329CE" w:rsidP="00F329CE">
                  <w:pPr>
                    <w:pStyle w:val="NoSpacing"/>
                    <w:spacing w:line="276" w:lineRule="auto"/>
                    <w:ind w:left="360"/>
                    <w:rPr>
                      <w:rFonts w:asciiTheme="majorHAnsi" w:hAnsiTheme="majorHAnsi"/>
                      <w:color w:val="002060"/>
                      <w:sz w:val="14"/>
                      <w:szCs w:val="18"/>
                    </w:rPr>
                  </w:pPr>
                </w:p>
                <w:p w:rsidR="00F329CE" w:rsidRPr="00026975" w:rsidRDefault="00F329CE" w:rsidP="00F329CE">
                  <w:pPr>
                    <w:pStyle w:val="NoSpacing"/>
                    <w:numPr>
                      <w:ilvl w:val="0"/>
                      <w:numId w:val="2"/>
                    </w:numPr>
                    <w:spacing w:line="360" w:lineRule="auto"/>
                    <w:ind w:left="360" w:hanging="270"/>
                    <w:rPr>
                      <w:rFonts w:asciiTheme="majorHAnsi" w:hAnsiTheme="majorHAnsi"/>
                      <w:color w:val="002060"/>
                      <w:sz w:val="16"/>
                      <w:szCs w:val="16"/>
                    </w:rPr>
                  </w:pPr>
                  <w:r w:rsidRPr="00026975">
                    <w:rPr>
                      <w:rFonts w:asciiTheme="majorHAnsi" w:hAnsiTheme="majorHAnsi"/>
                      <w:color w:val="002060"/>
                      <w:sz w:val="16"/>
                      <w:szCs w:val="16"/>
                    </w:rPr>
                    <w:t>Will you be present physically at the event________________________________________(Y/N)</w:t>
                  </w:r>
                  <w:proofErr w:type="gramStart"/>
                  <w:r w:rsidRPr="00026975">
                    <w:rPr>
                      <w:rFonts w:asciiTheme="majorHAnsi" w:hAnsiTheme="majorHAnsi"/>
                      <w:color w:val="002060"/>
                      <w:sz w:val="16"/>
                      <w:szCs w:val="16"/>
                    </w:rPr>
                    <w:t>.</w:t>
                  </w:r>
                  <w:proofErr w:type="gramEnd"/>
                </w:p>
                <w:p w:rsidR="00F329CE" w:rsidRPr="00026975" w:rsidRDefault="00F329CE" w:rsidP="00F329CE">
                  <w:pPr>
                    <w:pStyle w:val="NoSpacing"/>
                    <w:numPr>
                      <w:ilvl w:val="0"/>
                      <w:numId w:val="2"/>
                    </w:numPr>
                    <w:spacing w:line="360" w:lineRule="auto"/>
                    <w:ind w:left="360" w:hanging="270"/>
                    <w:rPr>
                      <w:rFonts w:asciiTheme="majorHAnsi" w:hAnsiTheme="majorHAnsi"/>
                      <w:color w:val="002060"/>
                      <w:sz w:val="16"/>
                      <w:szCs w:val="16"/>
                    </w:rPr>
                  </w:pPr>
                  <w:r w:rsidRPr="00026975">
                    <w:rPr>
                      <w:rFonts w:asciiTheme="majorHAnsi" w:hAnsiTheme="majorHAnsi"/>
                      <w:color w:val="002060"/>
                      <w:sz w:val="16"/>
                      <w:szCs w:val="16"/>
                    </w:rPr>
                    <w:t>No. of persons attending the event with you</w:t>
                  </w:r>
                  <w:proofErr w:type="gramStart"/>
                  <w:r w:rsidRPr="00026975">
                    <w:rPr>
                      <w:rFonts w:asciiTheme="majorHAnsi" w:hAnsiTheme="majorHAnsi"/>
                      <w:color w:val="002060"/>
                      <w:sz w:val="16"/>
                      <w:szCs w:val="16"/>
                    </w:rPr>
                    <w:t>?(</w:t>
                  </w:r>
                  <w:proofErr w:type="gramEnd"/>
                  <w:r w:rsidRPr="00026975">
                    <w:rPr>
                      <w:rFonts w:asciiTheme="majorHAnsi" w:hAnsiTheme="majorHAnsi"/>
                      <w:color w:val="002060"/>
                      <w:sz w:val="16"/>
                      <w:szCs w:val="16"/>
                    </w:rPr>
                    <w:t>Including your Co-authors)_____</w:t>
                  </w:r>
                  <w:r>
                    <w:rPr>
                      <w:rFonts w:asciiTheme="majorHAnsi" w:hAnsiTheme="majorHAnsi"/>
                      <w:color w:val="002060"/>
                      <w:sz w:val="16"/>
                      <w:szCs w:val="16"/>
                    </w:rPr>
                    <w:t>_________</w:t>
                  </w:r>
                  <w:r w:rsidRPr="00026975">
                    <w:rPr>
                      <w:rFonts w:asciiTheme="majorHAnsi" w:hAnsiTheme="majorHAnsi"/>
                      <w:color w:val="002060"/>
                      <w:sz w:val="16"/>
                      <w:szCs w:val="16"/>
                    </w:rPr>
                    <w:t>_.</w:t>
                  </w:r>
                </w:p>
                <w:p w:rsidR="00F329CE" w:rsidRPr="00026975" w:rsidRDefault="00F329CE" w:rsidP="00F329CE">
                  <w:pPr>
                    <w:pStyle w:val="ListParagraph"/>
                    <w:numPr>
                      <w:ilvl w:val="0"/>
                      <w:numId w:val="2"/>
                    </w:numPr>
                    <w:spacing w:line="360" w:lineRule="auto"/>
                    <w:ind w:left="360" w:hanging="270"/>
                    <w:rPr>
                      <w:rFonts w:asciiTheme="majorHAnsi" w:eastAsia="BatangChe" w:hAnsiTheme="majorHAnsi"/>
                      <w:color w:val="002060"/>
                      <w:sz w:val="16"/>
                      <w:szCs w:val="16"/>
                    </w:rPr>
                  </w:pPr>
                  <w:r w:rsidRPr="00026975">
                    <w:rPr>
                      <w:rFonts w:asciiTheme="majorHAnsi" w:eastAsia="BatangChe" w:hAnsiTheme="majorHAnsi"/>
                      <w:color w:val="002060"/>
                      <w:sz w:val="16"/>
                      <w:szCs w:val="16"/>
                    </w:rPr>
                    <w:t>Will your Guide/HOD/Principal be attending the Event</w:t>
                  </w:r>
                  <w:proofErr w:type="gramStart"/>
                  <w:r w:rsidRPr="00026975">
                    <w:rPr>
                      <w:rFonts w:asciiTheme="majorHAnsi" w:eastAsia="BatangChe" w:hAnsiTheme="majorHAnsi"/>
                      <w:color w:val="002060"/>
                      <w:sz w:val="16"/>
                      <w:szCs w:val="16"/>
                    </w:rPr>
                    <w:t>?_</w:t>
                  </w:r>
                  <w:proofErr w:type="gramEnd"/>
                  <w:r w:rsidRPr="00026975">
                    <w:rPr>
                      <w:rFonts w:asciiTheme="majorHAnsi" w:eastAsia="BatangChe" w:hAnsiTheme="majorHAnsi"/>
                      <w:color w:val="002060"/>
                      <w:sz w:val="16"/>
                      <w:szCs w:val="16"/>
                    </w:rPr>
                    <w:t>________________________________(Y/N).</w:t>
                  </w:r>
                </w:p>
                <w:p w:rsidR="00F329CE" w:rsidRPr="00026975" w:rsidRDefault="00F329CE" w:rsidP="00F329CE">
                  <w:pPr>
                    <w:pStyle w:val="NoSpacing"/>
                    <w:numPr>
                      <w:ilvl w:val="0"/>
                      <w:numId w:val="2"/>
                    </w:numPr>
                    <w:spacing w:line="360" w:lineRule="auto"/>
                    <w:ind w:left="360" w:hanging="270"/>
                    <w:rPr>
                      <w:rFonts w:asciiTheme="majorHAnsi" w:hAnsiTheme="majorHAnsi"/>
                      <w:color w:val="002060"/>
                      <w:sz w:val="16"/>
                      <w:szCs w:val="16"/>
                    </w:rPr>
                  </w:pPr>
                  <w:r w:rsidRPr="00026975">
                    <w:rPr>
                      <w:rFonts w:asciiTheme="majorHAnsi" w:hAnsiTheme="majorHAnsi"/>
                      <w:color w:val="002060"/>
                      <w:sz w:val="16"/>
                      <w:szCs w:val="16"/>
                    </w:rPr>
                    <w:t>Total years of experience (if any, in the field of Academics or Industry</w:t>
                  </w:r>
                  <w:proofErr w:type="gramStart"/>
                  <w:r w:rsidRPr="00026975">
                    <w:rPr>
                      <w:rFonts w:asciiTheme="majorHAnsi" w:hAnsiTheme="majorHAnsi"/>
                      <w:color w:val="002060"/>
                      <w:sz w:val="16"/>
                      <w:szCs w:val="16"/>
                    </w:rPr>
                    <w:t>)_</w:t>
                  </w:r>
                  <w:proofErr w:type="gramEnd"/>
                  <w:r w:rsidRPr="00026975">
                    <w:rPr>
                      <w:rFonts w:asciiTheme="majorHAnsi" w:hAnsiTheme="majorHAnsi"/>
                      <w:color w:val="002060"/>
                      <w:sz w:val="16"/>
                      <w:szCs w:val="16"/>
                    </w:rPr>
                    <w:t>______________________.</w:t>
                  </w:r>
                </w:p>
                <w:p w:rsidR="00F329CE" w:rsidRDefault="00F329CE" w:rsidP="00F329CE"/>
              </w:txbxContent>
            </v:textbox>
          </v:rect>
        </w:pict>
      </w:r>
    </w:p>
    <w:p w:rsidR="00F329CE" w:rsidRDefault="00A00A09">
      <w:r>
        <w:rPr>
          <w:noProof/>
        </w:rPr>
        <w:pict>
          <v:rect id="_x0000_s1046" style="position:absolute;margin-left:128.1pt;margin-top:92.15pt;width:380.4pt;height:83pt;z-index:251653632" fillcolor="#eaf1dd [662]" stroked="f">
            <v:textbox style="mso-next-textbox:#_x0000_s1046">
              <w:txbxContent>
                <w:p w:rsidR="00F329CE" w:rsidRPr="00E8668A" w:rsidRDefault="00F329CE" w:rsidP="00F329CE">
                  <w:pPr>
                    <w:rPr>
                      <w:b/>
                      <w:sz w:val="28"/>
                    </w:rPr>
                  </w:pPr>
                  <w:r w:rsidRPr="00E8668A">
                    <w:rPr>
                      <w:b/>
                      <w:sz w:val="28"/>
                    </w:rPr>
                    <w:t xml:space="preserve">CONFERENCE/SEMINAR DETAILS </w:t>
                  </w:r>
                  <w:r w:rsidRPr="00E8668A">
                    <w:rPr>
                      <w:b/>
                      <w:sz w:val="16"/>
                      <w:szCs w:val="18"/>
                    </w:rPr>
                    <w:t>(</w:t>
                  </w:r>
                  <w:r w:rsidRPr="00E8668A">
                    <w:rPr>
                      <w:b/>
                      <w:color w:val="C00000"/>
                      <w:sz w:val="16"/>
                      <w:szCs w:val="18"/>
                    </w:rPr>
                    <w:t>All</w:t>
                  </w:r>
                  <w:r w:rsidRPr="00E8668A">
                    <w:rPr>
                      <w:b/>
                      <w:sz w:val="16"/>
                      <w:szCs w:val="18"/>
                    </w:rPr>
                    <w:t xml:space="preserve"> fields are</w:t>
                  </w:r>
                  <w:r w:rsidRPr="00E8668A">
                    <w:rPr>
                      <w:b/>
                      <w:color w:val="C00000"/>
                      <w:sz w:val="16"/>
                      <w:szCs w:val="18"/>
                    </w:rPr>
                    <w:t xml:space="preserve"> MANDATORY </w:t>
                  </w:r>
                  <w:r w:rsidRPr="00E8668A">
                    <w:rPr>
                      <w:color w:val="002060"/>
                      <w:sz w:val="16"/>
                      <w:szCs w:val="18"/>
                    </w:rPr>
                    <w:t>to be filled)</w:t>
                  </w:r>
                </w:p>
                <w:p w:rsidR="00F329CE" w:rsidRPr="003D151F" w:rsidRDefault="00F329CE" w:rsidP="00F329CE">
                  <w:r>
                    <w:t>CONFERENCE NAME_________________________________________________</w:t>
                  </w:r>
                  <w:r w:rsidRPr="003D151F">
                    <w:t>_</w:t>
                  </w:r>
                </w:p>
                <w:p w:rsidR="00F329CE" w:rsidRPr="003D151F" w:rsidRDefault="00F329CE" w:rsidP="00F329CE">
                  <w:r w:rsidRPr="003D151F">
                    <w:t>PLACE___</w:t>
                  </w:r>
                  <w:r>
                    <w:t>____</w:t>
                  </w:r>
                  <w:r w:rsidRPr="003D151F">
                    <w:t>___________________DATE___</w:t>
                  </w:r>
                  <w:r>
                    <w:t>__</w:t>
                  </w:r>
                  <w:proofErr w:type="gramStart"/>
                  <w:r w:rsidRPr="003D151F">
                    <w:t>_(</w:t>
                  </w:r>
                  <w:proofErr w:type="gramEnd"/>
                  <w:r w:rsidRPr="003D151F">
                    <w:t>DD)_</w:t>
                  </w:r>
                  <w:r>
                    <w:t>__</w:t>
                  </w:r>
                  <w:r w:rsidRPr="003D151F">
                    <w:t>__(MM)_____(YYYY)</w:t>
                  </w:r>
                </w:p>
              </w:txbxContent>
            </v:textbox>
          </v:rect>
        </w:pict>
      </w:r>
      <w:r>
        <w:rPr>
          <w:noProof/>
        </w:rPr>
        <w:pict>
          <v:rect id="_x0000_s1048" style="position:absolute;margin-left:131pt;margin-top:186.45pt;width:382.3pt;height:365.6pt;z-index:251656704" filled="f" fillcolor="#dbe5f1 [660]" stroked="f" strokecolor="#ddd8c2 [2894]">
            <v:textbox style="mso-next-textbox:#_x0000_s1048">
              <w:txbxContent>
                <w:tbl>
                  <w:tblPr>
                    <w:tblStyle w:val="TableGrid"/>
                    <w:tblW w:w="0" w:type="auto"/>
                    <w:tblLook w:val="04A0"/>
                  </w:tblPr>
                  <w:tblGrid>
                    <w:gridCol w:w="2538"/>
                    <w:gridCol w:w="1294"/>
                    <w:gridCol w:w="709"/>
                    <w:gridCol w:w="278"/>
                    <w:gridCol w:w="579"/>
                    <w:gridCol w:w="2090"/>
                  </w:tblGrid>
                  <w:tr w:rsidR="00F329CE" w:rsidTr="003D151F">
                    <w:trPr>
                      <w:trHeight w:val="404"/>
                    </w:trPr>
                    <w:tc>
                      <w:tcPr>
                        <w:tcW w:w="2538" w:type="dxa"/>
                        <w:shd w:val="clear" w:color="auto" w:fill="244061" w:themeFill="accent1" w:themeFillShade="80"/>
                      </w:tcPr>
                      <w:p w:rsidR="00F329CE" w:rsidRDefault="00F329CE" w:rsidP="00A141D6">
                        <w:pPr>
                          <w:jc w:val="right"/>
                          <w:rPr>
                            <w:rFonts w:asciiTheme="majorHAnsi" w:hAnsiTheme="majorHAnsi"/>
                            <w:color w:val="FFFFFF" w:themeColor="background1"/>
                          </w:rPr>
                        </w:pPr>
                        <w:r>
                          <w:rPr>
                            <w:rFonts w:asciiTheme="majorHAnsi" w:hAnsiTheme="majorHAnsi"/>
                            <w:color w:val="FFFFFF" w:themeColor="background1"/>
                            <w:sz w:val="20"/>
                          </w:rPr>
                          <w:t xml:space="preserve">LISTNER’S </w:t>
                        </w:r>
                        <w:r w:rsidRPr="00131095">
                          <w:rPr>
                            <w:rFonts w:asciiTheme="majorHAnsi" w:hAnsiTheme="majorHAnsi"/>
                            <w:color w:val="FFFFFF" w:themeColor="background1"/>
                            <w:sz w:val="20"/>
                          </w:rPr>
                          <w:t>NAME</w:t>
                        </w:r>
                        <w:r w:rsidRPr="00131095">
                          <w:rPr>
                            <w:rFonts w:asciiTheme="majorHAnsi" w:hAnsiTheme="majorHAnsi"/>
                            <w:color w:val="FFFFFF" w:themeColor="background1"/>
                          </w:rPr>
                          <w:t xml:space="preserve"> </w:t>
                        </w:r>
                      </w:p>
                      <w:p w:rsidR="00F329CE" w:rsidRPr="00131095" w:rsidRDefault="00F329CE" w:rsidP="00A141D6">
                        <w:pPr>
                          <w:jc w:val="right"/>
                          <w:rPr>
                            <w:rFonts w:asciiTheme="majorHAnsi" w:hAnsiTheme="majorHAnsi"/>
                            <w:color w:val="FFFFFF" w:themeColor="background1"/>
                          </w:rPr>
                        </w:pPr>
                      </w:p>
                    </w:tc>
                    <w:tc>
                      <w:tcPr>
                        <w:tcW w:w="4950" w:type="dxa"/>
                        <w:gridSpan w:val="5"/>
                      </w:tcPr>
                      <w:p w:rsidR="00F329CE" w:rsidRPr="00D412CC" w:rsidRDefault="00F329CE">
                        <w:pPr>
                          <w:rPr>
                            <w:rFonts w:asciiTheme="majorHAnsi" w:hAnsiTheme="majorHAnsi"/>
                          </w:rPr>
                        </w:pPr>
                      </w:p>
                    </w:tc>
                  </w:tr>
                  <w:tr w:rsidR="00F329CE" w:rsidTr="003D151F">
                    <w:trPr>
                      <w:trHeight w:val="323"/>
                    </w:trPr>
                    <w:tc>
                      <w:tcPr>
                        <w:tcW w:w="2538" w:type="dxa"/>
                      </w:tcPr>
                      <w:p w:rsidR="00F329CE" w:rsidRDefault="00F329CE">
                        <w:pPr>
                          <w:rPr>
                            <w:rFonts w:asciiTheme="majorHAnsi" w:hAnsiTheme="majorHAnsi"/>
                            <w:b/>
                            <w:color w:val="002060"/>
                            <w:sz w:val="20"/>
                            <w:szCs w:val="20"/>
                          </w:rPr>
                        </w:pPr>
                      </w:p>
                      <w:p w:rsidR="00F329CE" w:rsidRPr="00F43AB1" w:rsidRDefault="00F329CE">
                        <w:pPr>
                          <w:rPr>
                            <w:rFonts w:asciiTheme="majorHAnsi" w:hAnsiTheme="majorHAnsi"/>
                            <w:b/>
                            <w:color w:val="002060"/>
                            <w:sz w:val="20"/>
                            <w:szCs w:val="20"/>
                          </w:rPr>
                        </w:pPr>
                        <w:r w:rsidRPr="00F43AB1">
                          <w:rPr>
                            <w:rFonts w:asciiTheme="majorHAnsi" w:hAnsiTheme="majorHAnsi"/>
                            <w:b/>
                            <w:color w:val="002060"/>
                            <w:sz w:val="20"/>
                            <w:szCs w:val="20"/>
                          </w:rPr>
                          <w:t>Highest  Qualification</w:t>
                        </w:r>
                      </w:p>
                    </w:tc>
                    <w:tc>
                      <w:tcPr>
                        <w:tcW w:w="2003" w:type="dxa"/>
                        <w:gridSpan w:val="2"/>
                      </w:tcPr>
                      <w:p w:rsidR="00F329CE" w:rsidRDefault="00F329CE">
                        <w:pPr>
                          <w:rPr>
                            <w:rFonts w:asciiTheme="majorHAnsi" w:hAnsiTheme="majorHAnsi"/>
                            <w:b/>
                            <w:color w:val="002060"/>
                            <w:sz w:val="20"/>
                            <w:szCs w:val="20"/>
                          </w:rPr>
                        </w:pPr>
                      </w:p>
                      <w:p w:rsidR="00F329CE" w:rsidRDefault="00F329CE">
                        <w:pPr>
                          <w:rPr>
                            <w:rFonts w:asciiTheme="majorHAnsi" w:hAnsiTheme="majorHAnsi"/>
                            <w:b/>
                            <w:color w:val="002060"/>
                            <w:sz w:val="20"/>
                            <w:szCs w:val="20"/>
                          </w:rPr>
                        </w:pPr>
                      </w:p>
                      <w:p w:rsidR="00F329CE" w:rsidRPr="00F43AB1" w:rsidRDefault="00F329CE">
                        <w:pPr>
                          <w:rPr>
                            <w:rFonts w:asciiTheme="majorHAnsi" w:hAnsiTheme="majorHAnsi"/>
                            <w:b/>
                            <w:color w:val="002060"/>
                            <w:sz w:val="20"/>
                            <w:szCs w:val="20"/>
                          </w:rPr>
                        </w:pPr>
                      </w:p>
                    </w:tc>
                    <w:tc>
                      <w:tcPr>
                        <w:tcW w:w="857" w:type="dxa"/>
                        <w:gridSpan w:val="2"/>
                      </w:tcPr>
                      <w:p w:rsidR="00F329CE" w:rsidRDefault="00F329CE">
                        <w:pPr>
                          <w:rPr>
                            <w:rFonts w:asciiTheme="majorHAnsi" w:hAnsiTheme="majorHAnsi"/>
                            <w:b/>
                            <w:color w:val="002060"/>
                            <w:sz w:val="20"/>
                          </w:rPr>
                        </w:pPr>
                      </w:p>
                      <w:p w:rsidR="00F329CE" w:rsidRPr="00F43AB1" w:rsidRDefault="00F329CE">
                        <w:pPr>
                          <w:rPr>
                            <w:rFonts w:asciiTheme="majorHAnsi" w:hAnsiTheme="majorHAnsi"/>
                            <w:b/>
                            <w:color w:val="002060"/>
                          </w:rPr>
                        </w:pPr>
                        <w:r w:rsidRPr="003D31BB">
                          <w:rPr>
                            <w:rFonts w:asciiTheme="majorHAnsi" w:hAnsiTheme="majorHAnsi"/>
                            <w:b/>
                            <w:color w:val="002060"/>
                            <w:sz w:val="20"/>
                          </w:rPr>
                          <w:t>Age</w:t>
                        </w:r>
                      </w:p>
                    </w:tc>
                    <w:tc>
                      <w:tcPr>
                        <w:tcW w:w="2090" w:type="dxa"/>
                      </w:tcPr>
                      <w:p w:rsidR="00F329CE" w:rsidRPr="00F43AB1" w:rsidRDefault="00F329CE">
                        <w:pPr>
                          <w:rPr>
                            <w:rFonts w:asciiTheme="majorHAnsi" w:hAnsiTheme="majorHAnsi"/>
                            <w:b/>
                            <w:color w:val="002060"/>
                          </w:rPr>
                        </w:pPr>
                      </w:p>
                    </w:tc>
                  </w:tr>
                  <w:tr w:rsidR="00F329CE" w:rsidTr="003D151F">
                    <w:trPr>
                      <w:trHeight w:val="895"/>
                    </w:trPr>
                    <w:tc>
                      <w:tcPr>
                        <w:tcW w:w="2538" w:type="dxa"/>
                      </w:tcPr>
                      <w:p w:rsidR="00F329CE" w:rsidRPr="00F43AB1" w:rsidRDefault="00F329CE">
                        <w:pPr>
                          <w:rPr>
                            <w:rFonts w:asciiTheme="majorHAnsi" w:eastAsia="BatangChe" w:hAnsiTheme="majorHAnsi"/>
                            <w:b/>
                            <w:color w:val="002060"/>
                            <w:sz w:val="20"/>
                            <w:szCs w:val="20"/>
                          </w:rPr>
                        </w:pPr>
                      </w:p>
                      <w:p w:rsidR="00F329CE" w:rsidRPr="00F43AB1" w:rsidRDefault="00F329CE" w:rsidP="00A141D6">
                        <w:pPr>
                          <w:rPr>
                            <w:rFonts w:asciiTheme="majorHAnsi" w:hAnsiTheme="majorHAnsi"/>
                            <w:b/>
                            <w:color w:val="002060"/>
                            <w:sz w:val="20"/>
                            <w:szCs w:val="20"/>
                          </w:rPr>
                        </w:pPr>
                        <w:r w:rsidRPr="00F43AB1">
                          <w:rPr>
                            <w:rFonts w:asciiTheme="majorHAnsi" w:eastAsia="BatangChe" w:hAnsiTheme="majorHAnsi"/>
                            <w:b/>
                            <w:color w:val="002060"/>
                            <w:sz w:val="20"/>
                            <w:szCs w:val="20"/>
                          </w:rPr>
                          <w:t>Affiliation/Designation</w:t>
                        </w:r>
                        <w:r>
                          <w:rPr>
                            <w:rFonts w:asciiTheme="majorHAnsi" w:eastAsia="BatangChe" w:hAnsiTheme="majorHAnsi"/>
                            <w:b/>
                            <w:color w:val="002060"/>
                            <w:sz w:val="20"/>
                            <w:szCs w:val="20"/>
                          </w:rPr>
                          <w:t xml:space="preserve"> </w:t>
                        </w:r>
                      </w:p>
                    </w:tc>
                    <w:tc>
                      <w:tcPr>
                        <w:tcW w:w="4950" w:type="dxa"/>
                        <w:gridSpan w:val="5"/>
                      </w:tcPr>
                      <w:p w:rsidR="00F329CE" w:rsidRPr="00F43AB1" w:rsidRDefault="00F329CE">
                        <w:pPr>
                          <w:rPr>
                            <w:rFonts w:asciiTheme="majorHAnsi" w:hAnsiTheme="majorHAnsi"/>
                            <w:b/>
                            <w:color w:val="002060"/>
                            <w:sz w:val="20"/>
                            <w:szCs w:val="20"/>
                          </w:rPr>
                        </w:pPr>
                      </w:p>
                    </w:tc>
                  </w:tr>
                  <w:tr w:rsidR="00F329CE" w:rsidTr="003D151F">
                    <w:trPr>
                      <w:trHeight w:val="383"/>
                    </w:trPr>
                    <w:tc>
                      <w:tcPr>
                        <w:tcW w:w="2538" w:type="dxa"/>
                      </w:tcPr>
                      <w:p w:rsidR="00F329CE" w:rsidRPr="00F43AB1" w:rsidRDefault="00F329CE">
                        <w:pPr>
                          <w:rPr>
                            <w:rFonts w:asciiTheme="majorHAnsi" w:hAnsiTheme="majorHAnsi"/>
                            <w:b/>
                            <w:color w:val="002060"/>
                            <w:sz w:val="20"/>
                            <w:szCs w:val="20"/>
                          </w:rPr>
                        </w:pPr>
                        <w:r w:rsidRPr="00F43AB1">
                          <w:rPr>
                            <w:rFonts w:asciiTheme="majorHAnsi" w:hAnsiTheme="majorHAnsi"/>
                            <w:b/>
                            <w:bCs/>
                            <w:color w:val="002060"/>
                            <w:sz w:val="20"/>
                            <w:szCs w:val="20"/>
                          </w:rPr>
                          <w:t>Nationality</w:t>
                        </w:r>
                      </w:p>
                    </w:tc>
                    <w:tc>
                      <w:tcPr>
                        <w:tcW w:w="1294" w:type="dxa"/>
                      </w:tcPr>
                      <w:p w:rsidR="00F329CE" w:rsidRPr="00F43AB1" w:rsidRDefault="00F329CE">
                        <w:pPr>
                          <w:rPr>
                            <w:rFonts w:asciiTheme="majorHAnsi" w:hAnsiTheme="majorHAnsi"/>
                            <w:b/>
                            <w:color w:val="002060"/>
                            <w:sz w:val="20"/>
                            <w:szCs w:val="20"/>
                          </w:rPr>
                        </w:pPr>
                        <w:r>
                          <w:rPr>
                            <w:rFonts w:asciiTheme="majorHAnsi" w:hAnsiTheme="majorHAnsi"/>
                            <w:b/>
                            <w:color w:val="002060"/>
                            <w:sz w:val="20"/>
                            <w:szCs w:val="20"/>
                          </w:rPr>
                          <w:t xml:space="preserve">   </w:t>
                        </w:r>
                      </w:p>
                    </w:tc>
                    <w:tc>
                      <w:tcPr>
                        <w:tcW w:w="987" w:type="dxa"/>
                        <w:gridSpan w:val="2"/>
                      </w:tcPr>
                      <w:p w:rsidR="00F329CE" w:rsidRPr="004B0742" w:rsidRDefault="00F329CE">
                        <w:pPr>
                          <w:rPr>
                            <w:rFonts w:asciiTheme="majorHAnsi" w:hAnsiTheme="majorHAnsi"/>
                            <w:b/>
                            <w:color w:val="002060"/>
                          </w:rPr>
                        </w:pPr>
                        <w:r w:rsidRPr="004B0742">
                          <w:rPr>
                            <w:rFonts w:asciiTheme="majorHAnsi" w:eastAsia="BatangChe" w:hAnsiTheme="majorHAnsi"/>
                            <w:b/>
                            <w:bCs/>
                            <w:color w:val="002060"/>
                            <w:sz w:val="18"/>
                            <w:szCs w:val="18"/>
                          </w:rPr>
                          <w:t>Passport Number</w:t>
                        </w:r>
                      </w:p>
                    </w:tc>
                    <w:tc>
                      <w:tcPr>
                        <w:tcW w:w="2669" w:type="dxa"/>
                        <w:gridSpan w:val="2"/>
                      </w:tcPr>
                      <w:p w:rsidR="00F329CE" w:rsidRPr="00F43AB1" w:rsidRDefault="00F329CE">
                        <w:pPr>
                          <w:rPr>
                            <w:rFonts w:asciiTheme="majorHAnsi" w:hAnsiTheme="majorHAnsi"/>
                            <w:b/>
                            <w:color w:val="002060"/>
                          </w:rPr>
                        </w:pPr>
                      </w:p>
                    </w:tc>
                  </w:tr>
                  <w:tr w:rsidR="00F329CE" w:rsidTr="003D151F">
                    <w:trPr>
                      <w:trHeight w:val="1053"/>
                    </w:trPr>
                    <w:tc>
                      <w:tcPr>
                        <w:tcW w:w="2538" w:type="dxa"/>
                      </w:tcPr>
                      <w:p w:rsidR="00F329CE" w:rsidRPr="00F43AB1" w:rsidRDefault="00F329CE">
                        <w:pPr>
                          <w:rPr>
                            <w:rFonts w:asciiTheme="majorHAnsi" w:hAnsiTheme="majorHAnsi"/>
                            <w:b/>
                            <w:bCs/>
                            <w:color w:val="002060"/>
                            <w:sz w:val="20"/>
                            <w:szCs w:val="20"/>
                          </w:rPr>
                        </w:pPr>
                      </w:p>
                      <w:p w:rsidR="00F329CE" w:rsidRPr="00F43AB1" w:rsidRDefault="00F329CE">
                        <w:pPr>
                          <w:rPr>
                            <w:rFonts w:asciiTheme="majorHAnsi" w:hAnsiTheme="majorHAnsi"/>
                            <w:b/>
                            <w:bCs/>
                            <w:color w:val="002060"/>
                            <w:sz w:val="20"/>
                            <w:szCs w:val="20"/>
                          </w:rPr>
                        </w:pPr>
                        <w:r w:rsidRPr="00F43AB1">
                          <w:rPr>
                            <w:rFonts w:asciiTheme="majorHAnsi" w:hAnsiTheme="majorHAnsi"/>
                            <w:b/>
                            <w:bCs/>
                            <w:color w:val="002060"/>
                            <w:sz w:val="20"/>
                            <w:szCs w:val="20"/>
                          </w:rPr>
                          <w:t xml:space="preserve">Mailing Address or </w:t>
                        </w:r>
                      </w:p>
                      <w:p w:rsidR="00F329CE" w:rsidRPr="00F43AB1" w:rsidRDefault="00F329CE">
                        <w:pPr>
                          <w:rPr>
                            <w:rFonts w:asciiTheme="majorHAnsi" w:hAnsiTheme="majorHAnsi"/>
                            <w:b/>
                            <w:bCs/>
                            <w:color w:val="002060"/>
                            <w:sz w:val="20"/>
                            <w:szCs w:val="20"/>
                          </w:rPr>
                        </w:pPr>
                        <w:r w:rsidRPr="00F43AB1">
                          <w:rPr>
                            <w:rFonts w:asciiTheme="majorHAnsi" w:hAnsiTheme="majorHAnsi"/>
                            <w:b/>
                            <w:bCs/>
                            <w:color w:val="002060"/>
                            <w:sz w:val="20"/>
                            <w:szCs w:val="20"/>
                          </w:rPr>
                          <w:t xml:space="preserve">Postal Address </w:t>
                        </w:r>
                      </w:p>
                      <w:p w:rsidR="00F329CE" w:rsidRPr="00F43AB1" w:rsidRDefault="00F329CE">
                        <w:pPr>
                          <w:rPr>
                            <w:rFonts w:asciiTheme="majorHAnsi" w:hAnsiTheme="majorHAnsi"/>
                            <w:b/>
                            <w:bCs/>
                            <w:color w:val="002060"/>
                            <w:sz w:val="20"/>
                            <w:szCs w:val="20"/>
                          </w:rPr>
                        </w:pPr>
                        <w:r w:rsidRPr="00F43AB1">
                          <w:rPr>
                            <w:rFonts w:asciiTheme="majorHAnsi" w:hAnsiTheme="majorHAnsi"/>
                            <w:b/>
                            <w:bCs/>
                            <w:color w:val="002060"/>
                            <w:sz w:val="14"/>
                            <w:szCs w:val="20"/>
                          </w:rPr>
                          <w:t>(with country and PIN Code)</w:t>
                        </w:r>
                      </w:p>
                    </w:tc>
                    <w:tc>
                      <w:tcPr>
                        <w:tcW w:w="4950" w:type="dxa"/>
                        <w:gridSpan w:val="5"/>
                      </w:tcPr>
                      <w:p w:rsidR="00F329CE" w:rsidRPr="00F43AB1" w:rsidRDefault="00F329CE">
                        <w:pPr>
                          <w:rPr>
                            <w:rFonts w:asciiTheme="majorHAnsi" w:hAnsiTheme="majorHAnsi"/>
                            <w:b/>
                            <w:color w:val="002060"/>
                          </w:rPr>
                        </w:pPr>
                      </w:p>
                    </w:tc>
                  </w:tr>
                  <w:tr w:rsidR="00F329CE" w:rsidTr="003D151F">
                    <w:trPr>
                      <w:trHeight w:val="559"/>
                    </w:trPr>
                    <w:tc>
                      <w:tcPr>
                        <w:tcW w:w="2538" w:type="dxa"/>
                      </w:tcPr>
                      <w:p w:rsidR="00F329CE" w:rsidRPr="00F43AB1" w:rsidRDefault="00F329CE">
                        <w:pPr>
                          <w:rPr>
                            <w:rFonts w:asciiTheme="majorHAnsi" w:hAnsiTheme="majorHAnsi"/>
                            <w:b/>
                            <w:bCs/>
                            <w:color w:val="002060"/>
                            <w:sz w:val="20"/>
                            <w:szCs w:val="20"/>
                          </w:rPr>
                        </w:pPr>
                        <w:r w:rsidRPr="00F43AB1">
                          <w:rPr>
                            <w:rFonts w:asciiTheme="majorHAnsi" w:hAnsiTheme="majorHAnsi"/>
                            <w:b/>
                            <w:bCs/>
                            <w:color w:val="002060"/>
                            <w:sz w:val="20"/>
                            <w:szCs w:val="20"/>
                          </w:rPr>
                          <w:t>Mobile Number</w:t>
                        </w:r>
                      </w:p>
                      <w:p w:rsidR="00F329CE" w:rsidRPr="00F43AB1" w:rsidRDefault="00F329CE">
                        <w:pPr>
                          <w:rPr>
                            <w:rFonts w:asciiTheme="majorHAnsi" w:hAnsiTheme="majorHAnsi"/>
                            <w:b/>
                            <w:bCs/>
                            <w:color w:val="002060"/>
                            <w:sz w:val="16"/>
                            <w:szCs w:val="20"/>
                          </w:rPr>
                        </w:pPr>
                        <w:r w:rsidRPr="00F43AB1">
                          <w:rPr>
                            <w:rFonts w:asciiTheme="majorHAnsi" w:hAnsiTheme="majorHAnsi"/>
                            <w:b/>
                            <w:bCs/>
                            <w:color w:val="002060"/>
                            <w:sz w:val="16"/>
                            <w:szCs w:val="20"/>
                          </w:rPr>
                          <w:t>(With Country code)</w:t>
                        </w:r>
                      </w:p>
                      <w:p w:rsidR="00F329CE" w:rsidRPr="00F43AB1" w:rsidRDefault="00F329CE">
                        <w:pPr>
                          <w:rPr>
                            <w:rFonts w:asciiTheme="majorHAnsi" w:hAnsiTheme="majorHAnsi"/>
                            <w:b/>
                            <w:bCs/>
                            <w:color w:val="002060"/>
                            <w:sz w:val="20"/>
                            <w:szCs w:val="20"/>
                          </w:rPr>
                        </w:pPr>
                        <w:r w:rsidRPr="00F43AB1">
                          <w:rPr>
                            <w:rFonts w:asciiTheme="majorHAnsi" w:hAnsiTheme="majorHAnsi"/>
                            <w:b/>
                            <w:bCs/>
                            <w:color w:val="002060"/>
                            <w:sz w:val="14"/>
                            <w:szCs w:val="20"/>
                          </w:rPr>
                          <w:t xml:space="preserve">Or  </w:t>
                        </w:r>
                        <w:proofErr w:type="spellStart"/>
                        <w:r w:rsidRPr="00F43AB1">
                          <w:rPr>
                            <w:rFonts w:asciiTheme="majorHAnsi" w:hAnsiTheme="majorHAnsi"/>
                            <w:b/>
                            <w:bCs/>
                            <w:color w:val="002060"/>
                            <w:sz w:val="14"/>
                            <w:szCs w:val="20"/>
                          </w:rPr>
                          <w:t>Whatsapp</w:t>
                        </w:r>
                        <w:proofErr w:type="spellEnd"/>
                        <w:r w:rsidRPr="00F43AB1">
                          <w:rPr>
                            <w:rFonts w:asciiTheme="majorHAnsi" w:hAnsiTheme="majorHAnsi"/>
                            <w:b/>
                            <w:bCs/>
                            <w:color w:val="002060"/>
                            <w:sz w:val="14"/>
                            <w:szCs w:val="20"/>
                          </w:rPr>
                          <w:t xml:space="preserve"> Number</w:t>
                        </w:r>
                      </w:p>
                    </w:tc>
                    <w:tc>
                      <w:tcPr>
                        <w:tcW w:w="4950" w:type="dxa"/>
                        <w:gridSpan w:val="5"/>
                      </w:tcPr>
                      <w:p w:rsidR="00F329CE" w:rsidRPr="00F43AB1" w:rsidRDefault="00F329CE">
                        <w:pPr>
                          <w:rPr>
                            <w:rFonts w:asciiTheme="majorHAnsi" w:hAnsiTheme="majorHAnsi"/>
                            <w:b/>
                            <w:color w:val="002060"/>
                          </w:rPr>
                        </w:pPr>
                        <w:r w:rsidRPr="00F43AB1">
                          <w:rPr>
                            <w:rFonts w:asciiTheme="majorHAnsi" w:hAnsiTheme="majorHAnsi"/>
                            <w:b/>
                            <w:color w:val="002060"/>
                          </w:rPr>
                          <w:t xml:space="preserve"> </w:t>
                        </w:r>
                      </w:p>
                    </w:tc>
                  </w:tr>
                  <w:tr w:rsidR="00F329CE" w:rsidTr="003D151F">
                    <w:trPr>
                      <w:trHeight w:val="479"/>
                    </w:trPr>
                    <w:tc>
                      <w:tcPr>
                        <w:tcW w:w="2538" w:type="dxa"/>
                      </w:tcPr>
                      <w:p w:rsidR="00F329CE" w:rsidRPr="00F43AB1" w:rsidRDefault="00F329CE">
                        <w:pPr>
                          <w:rPr>
                            <w:rFonts w:asciiTheme="majorHAnsi" w:hAnsiTheme="majorHAnsi"/>
                            <w:b/>
                            <w:bCs/>
                            <w:color w:val="002060"/>
                            <w:sz w:val="20"/>
                            <w:szCs w:val="20"/>
                          </w:rPr>
                        </w:pPr>
                        <w:r w:rsidRPr="00F43AB1">
                          <w:rPr>
                            <w:rFonts w:asciiTheme="majorHAnsi" w:eastAsia="BatangChe" w:hAnsiTheme="majorHAnsi"/>
                            <w:b/>
                            <w:color w:val="002060"/>
                            <w:sz w:val="20"/>
                            <w:szCs w:val="18"/>
                          </w:rPr>
                          <w:t>Email ID</w:t>
                        </w:r>
                      </w:p>
                    </w:tc>
                    <w:tc>
                      <w:tcPr>
                        <w:tcW w:w="4950" w:type="dxa"/>
                        <w:gridSpan w:val="5"/>
                      </w:tcPr>
                      <w:p w:rsidR="00F329CE" w:rsidRPr="00F43AB1" w:rsidRDefault="00F329CE">
                        <w:pPr>
                          <w:rPr>
                            <w:rFonts w:asciiTheme="majorHAnsi" w:hAnsiTheme="majorHAnsi"/>
                            <w:b/>
                            <w:color w:val="002060"/>
                          </w:rPr>
                        </w:pPr>
                      </w:p>
                    </w:tc>
                  </w:tr>
                  <w:tr w:rsidR="00F329CE" w:rsidTr="003D151F">
                    <w:trPr>
                      <w:trHeight w:val="928"/>
                    </w:trPr>
                    <w:tc>
                      <w:tcPr>
                        <w:tcW w:w="2538" w:type="dxa"/>
                      </w:tcPr>
                      <w:p w:rsidR="00F329CE" w:rsidRPr="00F43AB1" w:rsidRDefault="00F329CE">
                        <w:pPr>
                          <w:rPr>
                            <w:rFonts w:asciiTheme="majorHAnsi" w:eastAsia="BatangChe" w:hAnsiTheme="majorHAnsi"/>
                            <w:b/>
                            <w:color w:val="002060"/>
                            <w:sz w:val="20"/>
                            <w:szCs w:val="18"/>
                          </w:rPr>
                        </w:pPr>
                        <w:r w:rsidRPr="000D3D7D">
                          <w:rPr>
                            <w:rFonts w:asciiTheme="majorHAnsi" w:eastAsia="BatangChe" w:hAnsiTheme="majorHAnsi"/>
                            <w:b/>
                            <w:bCs/>
                            <w:color w:val="002060"/>
                            <w:sz w:val="20"/>
                            <w:szCs w:val="18"/>
                          </w:rPr>
                          <w:t>Purpose to Attend the Conference/event</w:t>
                        </w:r>
                      </w:p>
                    </w:tc>
                    <w:tc>
                      <w:tcPr>
                        <w:tcW w:w="4950" w:type="dxa"/>
                        <w:gridSpan w:val="5"/>
                      </w:tcPr>
                      <w:p w:rsidR="00F329CE" w:rsidRPr="00F43AB1" w:rsidRDefault="00F329CE" w:rsidP="00A141D6">
                        <w:pPr>
                          <w:spacing w:line="480" w:lineRule="auto"/>
                          <w:jc w:val="both"/>
                          <w:rPr>
                            <w:rFonts w:asciiTheme="majorHAnsi" w:hAnsiTheme="majorHAnsi"/>
                            <w:b/>
                            <w:color w:val="002060"/>
                          </w:rPr>
                        </w:pPr>
                      </w:p>
                    </w:tc>
                  </w:tr>
                  <w:tr w:rsidR="00F329CE" w:rsidTr="003D151F">
                    <w:trPr>
                      <w:trHeight w:val="928"/>
                    </w:trPr>
                    <w:tc>
                      <w:tcPr>
                        <w:tcW w:w="2538" w:type="dxa"/>
                      </w:tcPr>
                      <w:p w:rsidR="00F329CE" w:rsidRPr="000D3D7D" w:rsidRDefault="00F329CE">
                        <w:pPr>
                          <w:rPr>
                            <w:rFonts w:asciiTheme="majorHAnsi" w:eastAsia="BatangChe" w:hAnsiTheme="majorHAnsi"/>
                            <w:b/>
                            <w:bCs/>
                            <w:color w:val="002060"/>
                            <w:sz w:val="20"/>
                            <w:szCs w:val="18"/>
                          </w:rPr>
                        </w:pPr>
                        <w:r w:rsidRPr="000D3D7D">
                          <w:rPr>
                            <w:rFonts w:asciiTheme="majorHAnsi" w:eastAsia="BatangChe" w:hAnsiTheme="majorHAnsi"/>
                            <w:b/>
                            <w:bCs/>
                            <w:color w:val="002060"/>
                            <w:sz w:val="20"/>
                            <w:szCs w:val="18"/>
                          </w:rPr>
                          <w:t>Your Topic of Research/Interest</w:t>
                        </w:r>
                      </w:p>
                    </w:tc>
                    <w:tc>
                      <w:tcPr>
                        <w:tcW w:w="4950" w:type="dxa"/>
                        <w:gridSpan w:val="5"/>
                      </w:tcPr>
                      <w:p w:rsidR="00F329CE" w:rsidRPr="00F43AB1" w:rsidRDefault="00F329CE" w:rsidP="00A141D6">
                        <w:pPr>
                          <w:spacing w:line="480" w:lineRule="auto"/>
                          <w:jc w:val="both"/>
                          <w:rPr>
                            <w:rFonts w:asciiTheme="majorHAnsi" w:hAnsiTheme="majorHAnsi"/>
                            <w:b/>
                            <w:color w:val="002060"/>
                          </w:rPr>
                        </w:pPr>
                      </w:p>
                    </w:tc>
                  </w:tr>
                </w:tbl>
                <w:p w:rsidR="00F329CE" w:rsidRDefault="00F329CE" w:rsidP="00F329CE"/>
                <w:p w:rsidR="00F329CE" w:rsidRDefault="00F329CE" w:rsidP="00F329CE"/>
              </w:txbxContent>
            </v:textbox>
          </v:rect>
        </w:pict>
      </w:r>
      <w:r>
        <w:rPr>
          <w:noProof/>
        </w:rPr>
        <w:pict>
          <v:rect id="_x0000_s1047" style="position:absolute;margin-left:-67.8pt;margin-top:86.95pt;width:189.1pt;height:432.2pt;z-index:251655680" fillcolor="#daeef3 [664]" stroked="f">
            <v:fill color2="fill lighten(51)" focusposition=".5,.5" focussize="" method="linear sigma" focus="100%" type="gradientRadial"/>
            <v:textbox style="mso-next-textbox:#_x0000_s1047">
              <w:txbxContent>
                <w:tbl>
                  <w:tblPr>
                    <w:tblStyle w:val="TableGrid"/>
                    <w:tblW w:w="3722" w:type="dxa"/>
                    <w:tblInd w:w="108" w:type="dxa"/>
                    <w:tblLook w:val="04A0"/>
                  </w:tblPr>
                  <w:tblGrid>
                    <w:gridCol w:w="3722"/>
                  </w:tblGrid>
                  <w:tr w:rsidR="00F329CE" w:rsidTr="009D0DC1">
                    <w:trPr>
                      <w:trHeight w:val="720"/>
                    </w:trPr>
                    <w:tc>
                      <w:tcPr>
                        <w:tcW w:w="3722" w:type="dxa"/>
                        <w:shd w:val="clear" w:color="auto" w:fill="7030A0"/>
                      </w:tcPr>
                      <w:p w:rsidR="00F329CE" w:rsidRPr="009D0DC1" w:rsidRDefault="005D255B">
                        <w:pPr>
                          <w:rPr>
                            <w:b/>
                            <w:color w:val="FFFFFF" w:themeColor="background1"/>
                            <w:sz w:val="28"/>
                          </w:rPr>
                        </w:pPr>
                        <w:r>
                          <w:rPr>
                            <w:b/>
                            <w:color w:val="FFFF00"/>
                            <w:sz w:val="28"/>
                          </w:rPr>
                          <w:t>GSN</w:t>
                        </w:r>
                        <w:r w:rsidR="00F329CE" w:rsidRPr="009D0DC1">
                          <w:rPr>
                            <w:b/>
                            <w:color w:val="FFFFFF" w:themeColor="background1"/>
                            <w:sz w:val="28"/>
                          </w:rPr>
                          <w:t xml:space="preserve"> LISTNER’S ID</w:t>
                        </w:r>
                      </w:p>
                      <w:p w:rsidR="00F329CE" w:rsidRPr="003D151F" w:rsidRDefault="00F329CE">
                        <w:pPr>
                          <w:rPr>
                            <w:b/>
                          </w:rPr>
                        </w:pPr>
                      </w:p>
                    </w:tc>
                  </w:tr>
                  <w:tr w:rsidR="00F329CE" w:rsidTr="00E8668A">
                    <w:trPr>
                      <w:trHeight w:val="887"/>
                    </w:trPr>
                    <w:tc>
                      <w:tcPr>
                        <w:tcW w:w="3722" w:type="dxa"/>
                      </w:tcPr>
                      <w:p w:rsidR="00F329CE" w:rsidRDefault="00F329CE"/>
                      <w:p w:rsidR="00F329CE" w:rsidRDefault="00F329CE"/>
                      <w:p w:rsidR="00F329CE" w:rsidRDefault="00F329CE"/>
                    </w:tc>
                  </w:tr>
                  <w:tr w:rsidR="00F329CE" w:rsidTr="009D0DC1">
                    <w:trPr>
                      <w:trHeight w:val="887"/>
                    </w:trPr>
                    <w:tc>
                      <w:tcPr>
                        <w:tcW w:w="3722" w:type="dxa"/>
                        <w:shd w:val="clear" w:color="auto" w:fill="FBD4B4" w:themeFill="accent6" w:themeFillTint="66"/>
                      </w:tcPr>
                      <w:p w:rsidR="00F329CE" w:rsidRDefault="00F329CE" w:rsidP="00026975">
                        <w:pPr>
                          <w:jc w:val="center"/>
                          <w:rPr>
                            <w:sz w:val="28"/>
                          </w:rPr>
                        </w:pPr>
                      </w:p>
                      <w:p w:rsidR="00F329CE" w:rsidRDefault="00F329CE" w:rsidP="00026975">
                        <w:pPr>
                          <w:jc w:val="center"/>
                          <w:rPr>
                            <w:sz w:val="28"/>
                          </w:rPr>
                        </w:pPr>
                      </w:p>
                      <w:p w:rsidR="00F329CE" w:rsidRDefault="00F329CE" w:rsidP="00026975">
                        <w:pPr>
                          <w:jc w:val="center"/>
                          <w:rPr>
                            <w:sz w:val="28"/>
                          </w:rPr>
                        </w:pPr>
                      </w:p>
                      <w:p w:rsidR="00F329CE" w:rsidRDefault="00F329CE" w:rsidP="00026975">
                        <w:pPr>
                          <w:jc w:val="center"/>
                          <w:rPr>
                            <w:sz w:val="28"/>
                          </w:rPr>
                        </w:pPr>
                      </w:p>
                      <w:p w:rsidR="00F329CE" w:rsidRDefault="00F329CE" w:rsidP="00026975">
                        <w:pPr>
                          <w:jc w:val="center"/>
                          <w:rPr>
                            <w:sz w:val="28"/>
                          </w:rPr>
                        </w:pPr>
                        <w:r>
                          <w:rPr>
                            <w:sz w:val="28"/>
                          </w:rPr>
                          <w:t>PASTER</w:t>
                        </w:r>
                      </w:p>
                      <w:p w:rsidR="00F329CE" w:rsidRDefault="00F329CE" w:rsidP="00026975">
                        <w:pPr>
                          <w:jc w:val="center"/>
                          <w:rPr>
                            <w:sz w:val="28"/>
                          </w:rPr>
                        </w:pPr>
                        <w:r>
                          <w:rPr>
                            <w:sz w:val="28"/>
                          </w:rPr>
                          <w:t>LISTNER</w:t>
                        </w:r>
                        <w:r w:rsidRPr="00026975">
                          <w:rPr>
                            <w:sz w:val="28"/>
                          </w:rPr>
                          <w:t>’S</w:t>
                        </w:r>
                        <w:r>
                          <w:rPr>
                            <w:sz w:val="28"/>
                          </w:rPr>
                          <w:t xml:space="preserve"> </w:t>
                        </w:r>
                        <w:r w:rsidRPr="00026975">
                          <w:rPr>
                            <w:sz w:val="28"/>
                          </w:rPr>
                          <w:t>PHOTO HERE</w:t>
                        </w:r>
                      </w:p>
                      <w:p w:rsidR="00F329CE" w:rsidRDefault="00F329CE" w:rsidP="00026975">
                        <w:pPr>
                          <w:jc w:val="center"/>
                          <w:rPr>
                            <w:sz w:val="28"/>
                          </w:rPr>
                        </w:pPr>
                      </w:p>
                      <w:p w:rsidR="00F329CE" w:rsidRDefault="00F329CE" w:rsidP="00026975">
                        <w:pPr>
                          <w:jc w:val="center"/>
                          <w:rPr>
                            <w:sz w:val="28"/>
                          </w:rPr>
                        </w:pPr>
                      </w:p>
                      <w:p w:rsidR="00F329CE" w:rsidRDefault="00F329CE" w:rsidP="00026975">
                        <w:pPr>
                          <w:jc w:val="center"/>
                          <w:rPr>
                            <w:sz w:val="28"/>
                          </w:rPr>
                        </w:pPr>
                      </w:p>
                      <w:p w:rsidR="00F329CE" w:rsidRDefault="00F329CE" w:rsidP="00026975">
                        <w:pPr>
                          <w:jc w:val="center"/>
                        </w:pPr>
                      </w:p>
                    </w:tc>
                  </w:tr>
                </w:tbl>
                <w:p w:rsidR="00F329CE" w:rsidRDefault="00F329CE" w:rsidP="00F329CE"/>
              </w:txbxContent>
            </v:textbox>
          </v:rect>
        </w:pict>
      </w:r>
      <w:r w:rsidR="00F329CE">
        <w:br w:type="page"/>
      </w:r>
    </w:p>
    <w:p w:rsidR="00F329CE" w:rsidRPr="00F329CE" w:rsidRDefault="00F329CE" w:rsidP="00F329CE">
      <w:pPr>
        <w:rPr>
          <w:rFonts w:ascii="Times New Roman" w:eastAsia="BatangChe" w:hAnsi="Times New Roman" w:cs="Times New Roman"/>
          <w:lang w:eastAsia="zh-CN"/>
        </w:rPr>
      </w:pPr>
      <w:r w:rsidRPr="00F329CE">
        <w:rPr>
          <w:rFonts w:ascii="Times New Roman" w:hAnsi="Times New Roman" w:cs="Times New Roman"/>
          <w:b/>
          <w:bCs/>
        </w:rPr>
        <w:lastRenderedPageBreak/>
        <w:t>TERMS AND CONDITIONS</w:t>
      </w:r>
    </w:p>
    <w:p w:rsidR="00F329CE" w:rsidRPr="00F329CE" w:rsidRDefault="00F329CE" w:rsidP="00F329CE">
      <w:pPr>
        <w:shd w:val="clear" w:color="auto" w:fill="FFFFFF"/>
        <w:spacing w:after="0" w:line="240" w:lineRule="auto"/>
        <w:rPr>
          <w:rFonts w:ascii="Times New Roman" w:eastAsia="Times New Roman" w:hAnsi="Times New Roman" w:cs="Times New Roman"/>
          <w:color w:val="000000"/>
          <w:sz w:val="15"/>
          <w:szCs w:val="15"/>
        </w:rPr>
      </w:pPr>
      <w:r w:rsidRPr="00F329CE">
        <w:rPr>
          <w:rFonts w:ascii="Times New Roman" w:eastAsia="Times New Roman" w:hAnsi="Times New Roman" w:cs="Times New Roman"/>
          <w:b/>
          <w:bCs/>
          <w:color w:val="000000"/>
          <w:sz w:val="15"/>
          <w:szCs w:val="15"/>
        </w:rPr>
        <w:t>A - For paper Submission and Publication in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b/>
          <w:bCs/>
          <w:color w:val="000000"/>
          <w:sz w:val="15"/>
          <w:szCs w:val="15"/>
        </w:rPr>
        <w:t> International/National Conferences:</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A1- All Paper should be the original one and it should not be published in any manner before and after the conference.</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A2- All Authors and Co-authors must inform their respective Dept. Head/Principal/Guide about the paper submission of papers in to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International Conferences.</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A3- All Authors and Co-authors should write the correct affiliation inside the paper.</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 xml:space="preserve">A4- </w:t>
      </w:r>
      <w:proofErr w:type="gramStart"/>
      <w:r w:rsidRPr="00F329CE">
        <w:rPr>
          <w:rFonts w:ascii="Times New Roman" w:eastAsia="Times New Roman" w:hAnsi="Times New Roman" w:cs="Times New Roman"/>
          <w:color w:val="000000"/>
          <w:sz w:val="15"/>
          <w:szCs w:val="15"/>
        </w:rPr>
        <w:t>The</w:t>
      </w:r>
      <w:proofErr w:type="gramEnd"/>
      <w:r w:rsidRPr="00F329CE">
        <w:rPr>
          <w:rFonts w:ascii="Times New Roman" w:eastAsia="Times New Roman" w:hAnsi="Times New Roman" w:cs="Times New Roman"/>
          <w:color w:val="000000"/>
          <w:sz w:val="15"/>
          <w:szCs w:val="15"/>
        </w:rPr>
        <w:t xml:space="preserve"> Organizing Committee may not accept the papers submitted after the last date of registration.</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A5-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accepts each paper for conference after doing the review by three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Reviewers.</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A6-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never publishes the author's or co-author's emails online.</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A7-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can’t add, modify or delete any author’s or co-author’s name inside the paper after the registration of the paper without the permission of all authors and co-authors present inside the paper.</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A8-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never publishes any unregistered paper.</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A9-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is not responsible for identifying the Original author or co-author of the paper. The person who submits the paper will be taken as the original author of the paper.</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A10- In any case if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receives the complaint about the originality of the author and it found to be true the paper will be suspended from the publication immediately.</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A11-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can’t republish or distribute any suspended paper from the date of suspension.</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A12-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is not responsible for obtaining any kind of Visa.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may not contact the embassy of any country on the behalf of the participants. Obtaining the Visa to attain any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conference/Meeting at any country is the sole responsibility of the participants only.</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A13-</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b/>
          <w:bCs/>
          <w:color w:val="000000"/>
          <w:sz w:val="15"/>
          <w:szCs w:val="15"/>
        </w:rPr>
        <w:t> </w:t>
      </w:r>
      <w:r w:rsidRPr="00F329CE">
        <w:rPr>
          <w:rFonts w:ascii="Times New Roman" w:eastAsia="Times New Roman" w:hAnsi="Times New Roman" w:cs="Times New Roman"/>
          <w:color w:val="000000"/>
          <w:sz w:val="15"/>
          <w:szCs w:val="15"/>
        </w:rPr>
        <w:t xml:space="preserve">will not refund the Conference registration money if the visa application gets canceled/visa is not approved by any registered participants. In such a case, the conference registration money can be shifted to another </w:t>
      </w:r>
      <w:proofErr w:type="gramStart"/>
      <w:r w:rsidRPr="00F329CE">
        <w:rPr>
          <w:rFonts w:ascii="Times New Roman" w:eastAsia="Times New Roman" w:hAnsi="Times New Roman" w:cs="Times New Roman"/>
          <w:color w:val="000000"/>
          <w:sz w:val="15"/>
          <w:szCs w:val="15"/>
        </w:rPr>
        <w:t>conference(</w:t>
      </w:r>
      <w:proofErr w:type="gramEnd"/>
      <w:r w:rsidRPr="00F329CE">
        <w:rPr>
          <w:rFonts w:ascii="Times New Roman" w:eastAsia="Times New Roman" w:hAnsi="Times New Roman" w:cs="Times New Roman"/>
          <w:color w:val="000000"/>
          <w:sz w:val="15"/>
          <w:szCs w:val="15"/>
        </w:rPr>
        <w:t>organized by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b/>
          <w:bCs/>
          <w:color w:val="000000"/>
          <w:sz w:val="15"/>
          <w:szCs w:val="15"/>
        </w:rPr>
        <w:t> </w:t>
      </w:r>
      <w:r w:rsidRPr="00F329CE">
        <w:rPr>
          <w:rFonts w:ascii="Times New Roman" w:eastAsia="Times New Roman" w:hAnsi="Times New Roman" w:cs="Times New Roman"/>
          <w:color w:val="000000"/>
          <w:sz w:val="15"/>
          <w:szCs w:val="15"/>
        </w:rPr>
        <w:t>) or to another participant within one year of the conference date. In case of visa cancellation, the participant can present/participate virtually and get their certificates and complete the publication process.</w:t>
      </w:r>
    </w:p>
    <w:p w:rsidR="00F329CE" w:rsidRPr="00F329CE" w:rsidRDefault="00F329CE" w:rsidP="000E33EC">
      <w:pPr>
        <w:numPr>
          <w:ilvl w:val="0"/>
          <w:numId w:val="3"/>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A14-</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never takes the guaranty of any participants while he/she is on any kind of Visa to any country.</w:t>
      </w:r>
    </w:p>
    <w:p w:rsidR="00F329CE" w:rsidRPr="00F329CE" w:rsidRDefault="00F329CE" w:rsidP="000E33EC">
      <w:p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b/>
          <w:bCs/>
          <w:color w:val="000000"/>
          <w:sz w:val="15"/>
          <w:szCs w:val="15"/>
        </w:rPr>
        <w:t>B - Attending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b/>
          <w:bCs/>
          <w:color w:val="000000"/>
          <w:sz w:val="15"/>
          <w:szCs w:val="15"/>
        </w:rPr>
        <w:t> International/National Conferences:</w:t>
      </w:r>
    </w:p>
    <w:p w:rsidR="00F329CE" w:rsidRPr="00F329CE" w:rsidRDefault="00F329CE" w:rsidP="000E33EC">
      <w:pPr>
        <w:numPr>
          <w:ilvl w:val="0"/>
          <w:numId w:val="4"/>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B1- All participants </w:t>
      </w:r>
      <w:r w:rsidRPr="00F329CE">
        <w:rPr>
          <w:rFonts w:ascii="Times New Roman" w:eastAsia="Times New Roman" w:hAnsi="Times New Roman" w:cs="Times New Roman"/>
          <w:b/>
          <w:bCs/>
          <w:color w:val="000000"/>
          <w:sz w:val="15"/>
          <w:szCs w:val="15"/>
        </w:rPr>
        <w:t>must register before</w:t>
      </w:r>
      <w:r w:rsidRPr="00F329CE">
        <w:rPr>
          <w:rFonts w:ascii="Times New Roman" w:eastAsia="Times New Roman" w:hAnsi="Times New Roman" w:cs="Times New Roman"/>
          <w:color w:val="000000"/>
          <w:sz w:val="15"/>
          <w:szCs w:val="15"/>
        </w:rPr>
        <w:t> coming to the conference by paying the specified the amount mentioned at the registration menu of the Official Conference Website or a written letter from the Organizing Secretary.</w:t>
      </w:r>
    </w:p>
    <w:p w:rsidR="00F329CE" w:rsidRPr="00F329CE" w:rsidRDefault="00F329CE" w:rsidP="000E33EC">
      <w:pPr>
        <w:numPr>
          <w:ilvl w:val="0"/>
          <w:numId w:val="4"/>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B2- All participants must follow the official Conference page only regularly for getting the latest information about the event.</w:t>
      </w:r>
    </w:p>
    <w:p w:rsidR="00F329CE" w:rsidRPr="00F329CE" w:rsidRDefault="00F329CE" w:rsidP="000E33EC">
      <w:pPr>
        <w:numPr>
          <w:ilvl w:val="0"/>
          <w:numId w:val="4"/>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 xml:space="preserve">B3- </w:t>
      </w:r>
      <w:proofErr w:type="gramStart"/>
      <w:r w:rsidRPr="00F329CE">
        <w:rPr>
          <w:rFonts w:ascii="Times New Roman" w:eastAsia="Times New Roman" w:hAnsi="Times New Roman" w:cs="Times New Roman"/>
          <w:color w:val="000000"/>
          <w:sz w:val="15"/>
          <w:szCs w:val="15"/>
        </w:rPr>
        <w:t>The</w:t>
      </w:r>
      <w:proofErr w:type="gramEnd"/>
      <w:r w:rsidRPr="00F329CE">
        <w:rPr>
          <w:rFonts w:ascii="Times New Roman" w:eastAsia="Times New Roman" w:hAnsi="Times New Roman" w:cs="Times New Roman"/>
          <w:color w:val="000000"/>
          <w:sz w:val="15"/>
          <w:szCs w:val="15"/>
        </w:rPr>
        <w:t xml:space="preserve"> Organizer may change the venue and date at any time before the conference. If the organizing Committee decides to change the venue and Date of Event, all registered participants (Only) will get the information via mail and Phone.</w:t>
      </w:r>
    </w:p>
    <w:p w:rsidR="00F329CE" w:rsidRPr="00F329CE" w:rsidRDefault="00F329CE" w:rsidP="000E33EC">
      <w:pPr>
        <w:numPr>
          <w:ilvl w:val="0"/>
          <w:numId w:val="4"/>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B4- The participants should not involve any kind of violence inside and outside of the venue at any time before and after the event.</w:t>
      </w:r>
    </w:p>
    <w:p w:rsidR="00F329CE" w:rsidRPr="00F329CE" w:rsidRDefault="00F329CE" w:rsidP="000E33EC">
      <w:pPr>
        <w:numPr>
          <w:ilvl w:val="0"/>
          <w:numId w:val="4"/>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B5- The participants must bring their original ID card while attending the Conference otherwise you can’t attend the conference.</w:t>
      </w:r>
    </w:p>
    <w:p w:rsidR="00F329CE" w:rsidRPr="00F329CE" w:rsidRDefault="00F329CE" w:rsidP="000E33EC">
      <w:pPr>
        <w:numPr>
          <w:ilvl w:val="0"/>
          <w:numId w:val="4"/>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B6- Due to a shortage of Conference KIT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xml:space="preserve"> may not give you the participant KIT at the time of </w:t>
      </w:r>
      <w:proofErr w:type="gramStart"/>
      <w:r w:rsidRPr="00F329CE">
        <w:rPr>
          <w:rFonts w:ascii="Times New Roman" w:eastAsia="Times New Roman" w:hAnsi="Times New Roman" w:cs="Times New Roman"/>
          <w:color w:val="000000"/>
          <w:sz w:val="15"/>
          <w:szCs w:val="15"/>
        </w:rPr>
        <w:t>Conference,</w:t>
      </w:r>
      <w:proofErr w:type="gramEnd"/>
      <w:r w:rsidRPr="00F329CE">
        <w:rPr>
          <w:rFonts w:ascii="Times New Roman" w:eastAsia="Times New Roman" w:hAnsi="Times New Roman" w:cs="Times New Roman"/>
          <w:color w:val="000000"/>
          <w:sz w:val="15"/>
          <w:szCs w:val="15"/>
        </w:rPr>
        <w:t xml:space="preserve"> in such cases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will provide you the Conference KIT via Speed Post after the Conference.</w:t>
      </w:r>
    </w:p>
    <w:p w:rsidR="00F329CE" w:rsidRPr="00F329CE" w:rsidRDefault="00F329CE" w:rsidP="000E33EC">
      <w:pPr>
        <w:numPr>
          <w:ilvl w:val="0"/>
          <w:numId w:val="4"/>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B7- Any participant reaching after the reporting time at the venue will not be considered for the presentation at the conference and not allowed to participate in the conference.</w:t>
      </w:r>
    </w:p>
    <w:p w:rsidR="00F329CE" w:rsidRPr="00F329CE" w:rsidRDefault="00F329CE" w:rsidP="000E33EC">
      <w:pPr>
        <w:numPr>
          <w:ilvl w:val="0"/>
          <w:numId w:val="4"/>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B8- Any Activists are not allowed to register and attain the conference.</w:t>
      </w:r>
    </w:p>
    <w:p w:rsidR="00F329CE" w:rsidRPr="00F329CE" w:rsidRDefault="00F329CE" w:rsidP="000E33EC">
      <w:pPr>
        <w:numPr>
          <w:ilvl w:val="0"/>
          <w:numId w:val="4"/>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B9-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has all rights reserved to publish the conference images at any platform at any time.</w:t>
      </w:r>
    </w:p>
    <w:p w:rsidR="00F329CE" w:rsidRPr="00F329CE" w:rsidRDefault="00F329CE" w:rsidP="000E33EC">
      <w:pPr>
        <w:numPr>
          <w:ilvl w:val="0"/>
          <w:numId w:val="4"/>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B10-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will be not responsible for any refund of the ticket or any kind of money loss to the participants if the conference gets canceled or rescheduled to another place or date.</w:t>
      </w:r>
    </w:p>
    <w:p w:rsidR="00F329CE" w:rsidRPr="00F329CE" w:rsidRDefault="00F329CE" w:rsidP="000E33EC">
      <w:p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b/>
          <w:bCs/>
          <w:color w:val="000000"/>
          <w:sz w:val="15"/>
          <w:szCs w:val="15"/>
        </w:rPr>
        <w:t>C - Publication in International/National Journals:</w:t>
      </w:r>
    </w:p>
    <w:p w:rsidR="00F329CE" w:rsidRPr="00F329CE" w:rsidRDefault="00F329CE" w:rsidP="000E33EC">
      <w:pPr>
        <w:numPr>
          <w:ilvl w:val="0"/>
          <w:numId w:val="5"/>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C1-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has all the rights to select the papers from the conference to publish in the international Journals.</w:t>
      </w:r>
    </w:p>
    <w:p w:rsidR="00F329CE" w:rsidRPr="00F329CE" w:rsidRDefault="00F329CE" w:rsidP="000E33EC">
      <w:pPr>
        <w:numPr>
          <w:ilvl w:val="0"/>
          <w:numId w:val="5"/>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C2- </w:t>
      </w:r>
      <w:r w:rsidRPr="00F329CE">
        <w:rPr>
          <w:rFonts w:ascii="Times New Roman" w:eastAsia="Times New Roman" w:hAnsi="Times New Roman" w:cs="Times New Roman"/>
          <w:b/>
          <w:bCs/>
          <w:color w:val="000000"/>
          <w:sz w:val="15"/>
          <w:szCs w:val="15"/>
        </w:rPr>
        <w:t>Publication in Scopus Indexed/SCI Indexed or any associated Journal</w:t>
      </w:r>
      <w:r w:rsidRPr="00F329CE">
        <w:rPr>
          <w:rFonts w:ascii="Times New Roman" w:eastAsia="Times New Roman" w:hAnsi="Times New Roman" w:cs="Times New Roman"/>
          <w:color w:val="000000"/>
          <w:sz w:val="15"/>
          <w:szCs w:val="15"/>
        </w:rPr>
        <w:t>: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can submit the paper to any non-</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International Journals indexed in Scopus or SCI on the written request by the author. In such a case, the author will have to </w:t>
      </w:r>
      <w:r w:rsidRPr="00F329CE">
        <w:rPr>
          <w:rFonts w:ascii="Times New Roman" w:eastAsia="Times New Roman" w:hAnsi="Times New Roman" w:cs="Times New Roman"/>
          <w:b/>
          <w:bCs/>
          <w:color w:val="000000"/>
          <w:sz w:val="15"/>
          <w:szCs w:val="15"/>
        </w:rPr>
        <w:t>bear the entire publication cost</w:t>
      </w:r>
      <w:r w:rsidRPr="00F329CE">
        <w:rPr>
          <w:rFonts w:ascii="Times New Roman" w:eastAsia="Times New Roman" w:hAnsi="Times New Roman" w:cs="Times New Roman"/>
          <w:color w:val="000000"/>
          <w:sz w:val="15"/>
          <w:szCs w:val="15"/>
        </w:rPr>
        <w:t> (according to the particular journal).  It may take 3 to 12 months for the review and publication process.</w:t>
      </w:r>
    </w:p>
    <w:p w:rsidR="00F329CE" w:rsidRPr="00F329CE" w:rsidRDefault="00F329CE" w:rsidP="000E33EC">
      <w:pPr>
        <w:numPr>
          <w:ilvl w:val="0"/>
          <w:numId w:val="5"/>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C3- Payment made for the purpose of attending the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conferences will not be refunded if the registered paper is not selected for any Scopus or SCI Indexed journal or if the author doesn’t want to publish in any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associated International Journal after the conference.</w:t>
      </w:r>
    </w:p>
    <w:p w:rsidR="00F329CE" w:rsidRPr="00F329CE" w:rsidRDefault="00F329CE" w:rsidP="000E33EC">
      <w:pPr>
        <w:numPr>
          <w:ilvl w:val="0"/>
          <w:numId w:val="5"/>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C4-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xml:space="preserve"> may accept the paper from its conferences or </w:t>
      </w:r>
      <w:proofErr w:type="gramStart"/>
      <w:r w:rsidRPr="00F329CE">
        <w:rPr>
          <w:rFonts w:ascii="Times New Roman" w:eastAsia="Times New Roman" w:hAnsi="Times New Roman" w:cs="Times New Roman"/>
          <w:color w:val="000000"/>
          <w:sz w:val="15"/>
          <w:szCs w:val="15"/>
        </w:rPr>
        <w:t>it’s</w:t>
      </w:r>
      <w:proofErr w:type="gramEnd"/>
      <w:r w:rsidRPr="00F329CE">
        <w:rPr>
          <w:rFonts w:ascii="Times New Roman" w:eastAsia="Times New Roman" w:hAnsi="Times New Roman" w:cs="Times New Roman"/>
          <w:color w:val="000000"/>
          <w:sz w:val="15"/>
          <w:szCs w:val="15"/>
        </w:rPr>
        <w:t xml:space="preserve"> associated conference for publishing in the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associated International Journal after extending the paper at least 20%, from the authors.</w:t>
      </w:r>
    </w:p>
    <w:p w:rsidR="00F329CE" w:rsidRPr="00F329CE" w:rsidRDefault="00F329CE" w:rsidP="000E33EC">
      <w:pPr>
        <w:numPr>
          <w:ilvl w:val="0"/>
          <w:numId w:val="5"/>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C5-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takes minimum of 25 to 60 days to complete the Round-2 review process for the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associated International Journals after the conference.</w:t>
      </w:r>
    </w:p>
    <w:p w:rsidR="00F329CE" w:rsidRPr="00F329CE" w:rsidRDefault="00F329CE" w:rsidP="000E33EC">
      <w:pPr>
        <w:numPr>
          <w:ilvl w:val="0"/>
          <w:numId w:val="5"/>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C6 -All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associated International Journals are approved by the ISSN.</w:t>
      </w:r>
    </w:p>
    <w:p w:rsidR="00F329CE" w:rsidRPr="00F329CE" w:rsidRDefault="00F329CE" w:rsidP="000E33EC">
      <w:pPr>
        <w:numPr>
          <w:ilvl w:val="0"/>
          <w:numId w:val="5"/>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C7- Authors need to pay the Journal hard copy charges while getting the Journal hard copy.</w:t>
      </w:r>
    </w:p>
    <w:p w:rsidR="00F329CE" w:rsidRPr="00F329CE" w:rsidRDefault="00F329CE" w:rsidP="000E33EC">
      <w:pPr>
        <w:numPr>
          <w:ilvl w:val="0"/>
          <w:numId w:val="5"/>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C8-The Editorial board has </w:t>
      </w:r>
      <w:r w:rsidRPr="00F329CE">
        <w:rPr>
          <w:rFonts w:ascii="Times New Roman" w:eastAsia="Times New Roman" w:hAnsi="Times New Roman" w:cs="Times New Roman"/>
          <w:b/>
          <w:bCs/>
          <w:color w:val="000000"/>
          <w:sz w:val="15"/>
          <w:szCs w:val="15"/>
        </w:rPr>
        <w:t>all the rights to reject any paper to publish</w:t>
      </w:r>
      <w:r w:rsidRPr="00F329CE">
        <w:rPr>
          <w:rFonts w:ascii="Times New Roman" w:eastAsia="Times New Roman" w:hAnsi="Times New Roman" w:cs="Times New Roman"/>
          <w:color w:val="000000"/>
          <w:sz w:val="15"/>
          <w:szCs w:val="15"/>
        </w:rPr>
        <w:t> in International Journal after the 2nd round of Review (After Conference/seminar). If the paper gets rejected then no registration fee will be refunded paid for conference registration fees.</w:t>
      </w:r>
    </w:p>
    <w:p w:rsidR="00F329CE" w:rsidRPr="00F329CE" w:rsidRDefault="00F329CE" w:rsidP="000E33EC">
      <w:p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b/>
          <w:bCs/>
          <w:color w:val="000000"/>
          <w:sz w:val="15"/>
          <w:szCs w:val="15"/>
        </w:rPr>
        <w:t>D - Plagiarism policy</w:t>
      </w:r>
    </w:p>
    <w:p w:rsidR="00F329CE" w:rsidRPr="00F329CE" w:rsidRDefault="00F329CE" w:rsidP="000E33EC">
      <w:pPr>
        <w:shd w:val="clear" w:color="auto" w:fill="FFFFFF"/>
        <w:spacing w:after="0" w:line="240" w:lineRule="auto"/>
        <w:jc w:val="both"/>
        <w:rPr>
          <w:rFonts w:ascii="Times New Roman" w:eastAsia="Times New Roman" w:hAnsi="Times New Roman" w:cs="Times New Roman"/>
          <w:color w:val="333333"/>
          <w:sz w:val="15"/>
          <w:szCs w:val="15"/>
        </w:rPr>
      </w:pPr>
      <w:r w:rsidRPr="00F329CE">
        <w:rPr>
          <w:rFonts w:ascii="Times New Roman" w:eastAsia="Times New Roman" w:hAnsi="Times New Roman" w:cs="Times New Roman"/>
          <w:color w:val="333333"/>
          <w:sz w:val="15"/>
          <w:szCs w:val="15"/>
        </w:rPr>
        <w:t>The plagiarism policy ensures authors give due credit to other authors while referencing and it protects the academic integrity of the research community.</w:t>
      </w:r>
    </w:p>
    <w:p w:rsidR="00F329CE" w:rsidRPr="00F329CE" w:rsidRDefault="00F329CE" w:rsidP="000E33EC">
      <w:pPr>
        <w:numPr>
          <w:ilvl w:val="0"/>
          <w:numId w:val="6"/>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D1. All research papers submitted for publication are checked with plagiarism detection software to verify its originality and find similarity percent of a research paper. And the papers failing to satisfy the mentioned criteria are sent back to the author for modification.</w:t>
      </w:r>
    </w:p>
    <w:p w:rsidR="00F329CE" w:rsidRPr="00F329CE" w:rsidRDefault="00F329CE" w:rsidP="000E33EC">
      <w:pPr>
        <w:numPr>
          <w:ilvl w:val="0"/>
          <w:numId w:val="6"/>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D2. If plagiarism is detected in research paper just before publication, the author will be given a chance to resubmit the paper after necessary modification as suggested by the editor. However, if the editor decides plagiarism is a major issue in the research paper, it will not be considered further for publication. </w:t>
      </w:r>
    </w:p>
    <w:p w:rsidR="00F329CE" w:rsidRPr="00F329CE" w:rsidRDefault="00F329CE" w:rsidP="000E33EC">
      <w:pPr>
        <w:numPr>
          <w:ilvl w:val="0"/>
          <w:numId w:val="6"/>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 xml:space="preserve">D3. If plagiarism/fake </w:t>
      </w:r>
      <w:proofErr w:type="gramStart"/>
      <w:r w:rsidRPr="00F329CE">
        <w:rPr>
          <w:rFonts w:ascii="Times New Roman" w:eastAsia="Times New Roman" w:hAnsi="Times New Roman" w:cs="Times New Roman"/>
          <w:color w:val="000000"/>
          <w:sz w:val="15"/>
          <w:szCs w:val="15"/>
        </w:rPr>
        <w:t>identity  is</w:t>
      </w:r>
      <w:proofErr w:type="gramEnd"/>
      <w:r w:rsidRPr="00F329CE">
        <w:rPr>
          <w:rFonts w:ascii="Times New Roman" w:eastAsia="Times New Roman" w:hAnsi="Times New Roman" w:cs="Times New Roman"/>
          <w:color w:val="000000"/>
          <w:sz w:val="15"/>
          <w:szCs w:val="15"/>
        </w:rPr>
        <w:t xml:space="preserve"> suspected or detected in research paper after its publication, the research paper will be removed from website till completion of verification. In case few paragraphs are plagiarized the author will be given a chance to modify the published paper and the research paper will be restored in website after the editor’s approval. </w:t>
      </w:r>
    </w:p>
    <w:p w:rsidR="00F329CE" w:rsidRPr="00F329CE" w:rsidRDefault="00F329CE" w:rsidP="000E33EC">
      <w:pPr>
        <w:numPr>
          <w:ilvl w:val="0"/>
          <w:numId w:val="6"/>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D4.However, if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xml:space="preserve"> decides plagiarism/fake identity is a major issue in the published paper and it seriously violates the copyright of others then the paper will remain removed from publication and the author will be penalized and will be </w:t>
      </w:r>
      <w:proofErr w:type="gramStart"/>
      <w:r w:rsidRPr="00F329CE">
        <w:rPr>
          <w:rFonts w:ascii="Times New Roman" w:eastAsia="Times New Roman" w:hAnsi="Times New Roman" w:cs="Times New Roman"/>
          <w:color w:val="000000"/>
          <w:sz w:val="15"/>
          <w:szCs w:val="15"/>
        </w:rPr>
        <w:t>Blacklisted</w:t>
      </w:r>
      <w:proofErr w:type="gramEnd"/>
      <w:r w:rsidRPr="00F329CE">
        <w:rPr>
          <w:rFonts w:ascii="Times New Roman" w:eastAsia="Times New Roman" w:hAnsi="Times New Roman" w:cs="Times New Roman"/>
          <w:color w:val="000000"/>
          <w:sz w:val="15"/>
          <w:szCs w:val="15"/>
        </w:rPr>
        <w:t xml:space="preserve"> from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and other Conference Organizers for lifetime. Also, it will be mentioned in journal website about the removal from publication as well as indexing services will be notified about the removal.</w:t>
      </w:r>
    </w:p>
    <w:p w:rsidR="00F329CE" w:rsidRPr="00F329CE" w:rsidRDefault="00F329CE" w:rsidP="000E33EC">
      <w:pPr>
        <w:numPr>
          <w:ilvl w:val="0"/>
          <w:numId w:val="6"/>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D5. Authors republishing their earlier published work (self-plagiarism) will also be dealing in the same the procedure as mentioned above.</w:t>
      </w:r>
    </w:p>
    <w:p w:rsidR="00F329CE" w:rsidRPr="00F329CE" w:rsidRDefault="00F329CE" w:rsidP="000E33EC">
      <w:p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b/>
          <w:bCs/>
          <w:color w:val="000000"/>
          <w:sz w:val="15"/>
          <w:szCs w:val="15"/>
        </w:rPr>
        <w:t>E - Declaration:</w:t>
      </w:r>
    </w:p>
    <w:p w:rsidR="00F329CE" w:rsidRPr="00F329CE" w:rsidRDefault="00F329CE" w:rsidP="000E33EC">
      <w:pPr>
        <w:numPr>
          <w:ilvl w:val="0"/>
          <w:numId w:val="7"/>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E1-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is registered under “Peoples Empowerment Trust” under Section-</w:t>
      </w:r>
      <w:proofErr w:type="gramStart"/>
      <w:r w:rsidRPr="00F329CE">
        <w:rPr>
          <w:rFonts w:ascii="Times New Roman" w:eastAsia="Times New Roman" w:hAnsi="Times New Roman" w:cs="Times New Roman"/>
          <w:color w:val="000000"/>
          <w:sz w:val="15"/>
          <w:szCs w:val="15"/>
        </w:rPr>
        <w:t>25 ,</w:t>
      </w:r>
      <w:proofErr w:type="gramEnd"/>
      <w:r w:rsidRPr="00F329CE">
        <w:rPr>
          <w:rFonts w:ascii="Times New Roman" w:eastAsia="Times New Roman" w:hAnsi="Times New Roman" w:cs="Times New Roman"/>
          <w:color w:val="000000"/>
          <w:sz w:val="15"/>
          <w:szCs w:val="15"/>
        </w:rPr>
        <w:t xml:space="preserve"> Companies Act, 1956.</w:t>
      </w:r>
    </w:p>
    <w:p w:rsidR="00F329CE" w:rsidRPr="00F329CE" w:rsidRDefault="00F329CE" w:rsidP="000E33EC">
      <w:pPr>
        <w:numPr>
          <w:ilvl w:val="0"/>
          <w:numId w:val="7"/>
        </w:numPr>
        <w:shd w:val="clear" w:color="auto" w:fill="FFFFFF"/>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E2-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is an Independent nonprofit body whose aim to promote the Scientific Activities in India and abroad.</w:t>
      </w:r>
    </w:p>
    <w:p w:rsidR="00F329CE" w:rsidRPr="00F329CE" w:rsidRDefault="00F329CE" w:rsidP="000E33EC">
      <w:pPr>
        <w:numPr>
          <w:ilvl w:val="0"/>
          <w:numId w:val="7"/>
        </w:numPr>
        <w:shd w:val="clear" w:color="auto" w:fill="FFFFFF"/>
        <w:tabs>
          <w:tab w:val="clear" w:pos="720"/>
        </w:tabs>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E3-</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is not affiliated to any university.</w:t>
      </w:r>
    </w:p>
    <w:p w:rsidR="00F329CE" w:rsidRPr="00F329CE" w:rsidRDefault="00F329CE" w:rsidP="000E33EC">
      <w:pPr>
        <w:numPr>
          <w:ilvl w:val="0"/>
          <w:numId w:val="7"/>
        </w:numPr>
        <w:shd w:val="clear" w:color="auto" w:fill="FFFFFF"/>
        <w:tabs>
          <w:tab w:val="clear" w:pos="720"/>
        </w:tabs>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 xml:space="preserve">E4- </w:t>
      </w:r>
      <w:proofErr w:type="gramStart"/>
      <w:r w:rsidRPr="00F329CE">
        <w:rPr>
          <w:rFonts w:ascii="Times New Roman" w:eastAsia="Times New Roman" w:hAnsi="Times New Roman" w:cs="Times New Roman"/>
          <w:color w:val="000000"/>
          <w:sz w:val="15"/>
          <w:szCs w:val="15"/>
        </w:rPr>
        <w:t>The</w:t>
      </w:r>
      <w:proofErr w:type="gramEnd"/>
      <w:r w:rsidRPr="00F329CE">
        <w:rPr>
          <w:rFonts w:ascii="Times New Roman" w:eastAsia="Times New Roman" w:hAnsi="Times New Roman" w:cs="Times New Roman"/>
          <w:color w:val="000000"/>
          <w:sz w:val="15"/>
          <w:szCs w:val="15"/>
        </w:rPr>
        <w:t xml:space="preserve"> Editorial Board members are not the Employees of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w:t>
      </w:r>
    </w:p>
    <w:p w:rsidR="00F329CE" w:rsidRDefault="00F329CE" w:rsidP="000E33EC">
      <w:pPr>
        <w:numPr>
          <w:ilvl w:val="0"/>
          <w:numId w:val="7"/>
        </w:numPr>
        <w:shd w:val="clear" w:color="auto" w:fill="FFFFFF"/>
        <w:tabs>
          <w:tab w:val="clear" w:pos="720"/>
        </w:tabs>
        <w:spacing w:after="0" w:line="240" w:lineRule="auto"/>
        <w:jc w:val="both"/>
        <w:rPr>
          <w:rFonts w:ascii="Times New Roman" w:eastAsia="Times New Roman" w:hAnsi="Times New Roman" w:cs="Times New Roman"/>
          <w:color w:val="000000"/>
          <w:sz w:val="15"/>
          <w:szCs w:val="15"/>
        </w:rPr>
      </w:pPr>
      <w:r w:rsidRPr="00F329CE">
        <w:rPr>
          <w:rFonts w:ascii="Times New Roman" w:eastAsia="Times New Roman" w:hAnsi="Times New Roman" w:cs="Times New Roman"/>
          <w:color w:val="000000"/>
          <w:sz w:val="15"/>
          <w:szCs w:val="15"/>
        </w:rPr>
        <w:t>E5-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has all the rights to cancel the Registration at any time and withdraw the Publication if any participants/Delegates violates the rules and regulations of </w:t>
      </w:r>
      <w:r w:rsidR="0057458E">
        <w:rPr>
          <w:rFonts w:ascii="Times New Roman" w:eastAsia="Times New Roman" w:hAnsi="Times New Roman" w:cs="Times New Roman"/>
          <w:b/>
          <w:bCs/>
          <w:color w:val="000000"/>
          <w:sz w:val="15"/>
          <w:szCs w:val="15"/>
        </w:rPr>
        <w:t>Global Science Networks</w:t>
      </w:r>
      <w:r w:rsidRPr="00F329CE">
        <w:rPr>
          <w:rFonts w:ascii="Times New Roman" w:eastAsia="Times New Roman" w:hAnsi="Times New Roman" w:cs="Times New Roman"/>
          <w:color w:val="000000"/>
          <w:sz w:val="15"/>
          <w:szCs w:val="15"/>
        </w:rPr>
        <w:t> and will take necessary action immediately.</w:t>
      </w:r>
    </w:p>
    <w:p w:rsidR="00AB1C78" w:rsidRPr="00F329CE" w:rsidRDefault="00F77662" w:rsidP="000E33EC">
      <w:pPr>
        <w:numPr>
          <w:ilvl w:val="0"/>
          <w:numId w:val="7"/>
        </w:numPr>
        <w:shd w:val="clear" w:color="auto" w:fill="FFFFFF"/>
        <w:tabs>
          <w:tab w:val="clear" w:pos="720"/>
        </w:tabs>
        <w:spacing w:after="0" w:line="240" w:lineRule="auto"/>
        <w:jc w:val="both"/>
        <w:rPr>
          <w:rFonts w:ascii="Times New Roman" w:eastAsia="Times New Roman" w:hAnsi="Times New Roman" w:cs="Times New Roman"/>
          <w:color w:val="000000"/>
          <w:sz w:val="15"/>
          <w:szCs w:val="15"/>
        </w:rPr>
      </w:pPr>
      <w:r>
        <w:rPr>
          <w:rFonts w:ascii="Times New Roman" w:eastAsia="Times New Roman" w:hAnsi="Times New Roman" w:cs="Times New Roman"/>
          <w:noProof/>
          <w:color w:val="000000"/>
          <w:sz w:val="15"/>
          <w:szCs w:val="15"/>
        </w:rPr>
        <w:pict>
          <v:rect id="_x0000_s1055" style="position:absolute;left:0;text-align:left;margin-left:-65.15pt;margin-top:20.8pt;width:587.15pt;height:1in;z-index:251662848" stroked="f" strokecolor="gray [1629]">
            <v:textbox style="mso-next-textbox:#_x0000_s1055">
              <w:txbxContent>
                <w:p w:rsidR="0073533F" w:rsidRPr="00026975" w:rsidRDefault="0073533F" w:rsidP="0073533F">
                  <w:pPr>
                    <w:pStyle w:val="NoSpacing"/>
                    <w:spacing w:line="276" w:lineRule="auto"/>
                    <w:rPr>
                      <w:sz w:val="18"/>
                    </w:rPr>
                  </w:pPr>
                  <w:r w:rsidRPr="00026975">
                    <w:rPr>
                      <w:sz w:val="18"/>
                    </w:rPr>
                    <w:t xml:space="preserve">SIGNATURE </w:t>
                  </w:r>
                </w:p>
                <w:p w:rsidR="0073533F" w:rsidRPr="00026975" w:rsidRDefault="0073533F" w:rsidP="0073533F">
                  <w:pPr>
                    <w:pStyle w:val="NoSpacing"/>
                    <w:spacing w:line="276" w:lineRule="auto"/>
                    <w:rPr>
                      <w:sz w:val="18"/>
                    </w:rPr>
                  </w:pPr>
                  <w:r>
                    <w:rPr>
                      <w:sz w:val="18"/>
                    </w:rPr>
                    <w:t>Listner’s__________________________</w:t>
                  </w:r>
                  <w:r w:rsidRPr="00026975">
                    <w:rPr>
                      <w:sz w:val="18"/>
                    </w:rPr>
                    <w:t>_________________</w:t>
                  </w:r>
                  <w:r>
                    <w:rPr>
                      <w:sz w:val="18"/>
                    </w:rPr>
                    <w:t>___________</w:t>
                  </w:r>
                  <w:r w:rsidRPr="00026975">
                    <w:rPr>
                      <w:sz w:val="18"/>
                    </w:rPr>
                    <w:t>__</w:t>
                  </w:r>
                  <w:r>
                    <w:rPr>
                      <w:sz w:val="18"/>
                    </w:rPr>
                    <w:t>Date____________________________</w:t>
                  </w:r>
                  <w:r w:rsidRPr="00026975">
                    <w:rPr>
                      <w:sz w:val="18"/>
                    </w:rPr>
                    <w:t xml:space="preserve">_______   </w:t>
                  </w:r>
                  <w:r>
                    <w:rPr>
                      <w:sz w:val="18"/>
                    </w:rPr>
                    <w:t>(DD/MM/YYYY)</w:t>
                  </w:r>
                  <w:r w:rsidRPr="00026975">
                    <w:rPr>
                      <w:sz w:val="18"/>
                    </w:rPr>
                    <w:t xml:space="preserve"> </w:t>
                  </w:r>
                </w:p>
                <w:p w:rsidR="0073533F" w:rsidRPr="00026975" w:rsidRDefault="0073533F" w:rsidP="0073533F">
                  <w:pPr>
                    <w:pStyle w:val="NoSpacing"/>
                    <w:spacing w:line="360" w:lineRule="auto"/>
                    <w:rPr>
                      <w:i/>
                      <w:color w:val="C00000"/>
                      <w:sz w:val="14"/>
                    </w:rPr>
                  </w:pPr>
                  <w:r w:rsidRPr="00026975">
                    <w:rPr>
                      <w:i/>
                      <w:color w:val="C00000"/>
                      <w:sz w:val="14"/>
                    </w:rPr>
                    <w:t>(</w:t>
                  </w:r>
                  <w:r>
                    <w:rPr>
                      <w:i/>
                      <w:color w:val="C00000"/>
                      <w:sz w:val="14"/>
                    </w:rPr>
                    <w:t>Listene</w:t>
                  </w:r>
                  <w:r w:rsidRPr="00026975">
                    <w:rPr>
                      <w:i/>
                      <w:color w:val="C00000"/>
                      <w:sz w:val="14"/>
                    </w:rPr>
                    <w:t xml:space="preserve">r’s Signature is mandatory)                                                                       </w:t>
                  </w:r>
                  <w:r>
                    <w:rPr>
                      <w:i/>
                      <w:color w:val="C00000"/>
                      <w:sz w:val="14"/>
                    </w:rPr>
                    <w:t xml:space="preserve">                                                                               </w:t>
                  </w:r>
                  <w:r w:rsidRPr="00026975">
                    <w:rPr>
                      <w:i/>
                      <w:color w:val="C00000"/>
                      <w:sz w:val="14"/>
                    </w:rPr>
                    <w:t xml:space="preserve">       Note: Send a Scanned copy of this filled up form to our official mail ID only</w:t>
                  </w:r>
                </w:p>
                <w:p w:rsidR="0073533F" w:rsidRPr="00026975" w:rsidRDefault="0073533F" w:rsidP="0073533F">
                  <w:pPr>
                    <w:pStyle w:val="NoSpacing"/>
                    <w:spacing w:line="360" w:lineRule="auto"/>
                    <w:rPr>
                      <w:i/>
                      <w:color w:val="000000" w:themeColor="text1"/>
                      <w:sz w:val="14"/>
                    </w:rPr>
                  </w:pPr>
                  <w:r w:rsidRPr="00026975">
                    <w:rPr>
                      <w:i/>
                      <w:color w:val="000000" w:themeColor="text1"/>
                      <w:sz w:val="14"/>
                    </w:rPr>
                    <w:t>Remarks if any______________________________________________</w:t>
                  </w:r>
                  <w:r>
                    <w:rPr>
                      <w:i/>
                      <w:color w:val="000000" w:themeColor="text1"/>
                      <w:sz w:val="14"/>
                    </w:rPr>
                    <w:t>_________________________________</w:t>
                  </w:r>
                  <w:r w:rsidRPr="00026975">
                    <w:rPr>
                      <w:i/>
                      <w:color w:val="000000" w:themeColor="text1"/>
                      <w:sz w:val="14"/>
                    </w:rPr>
                    <w:t>______________</w:t>
                  </w:r>
                  <w:r>
                    <w:rPr>
                      <w:i/>
                      <w:color w:val="000000" w:themeColor="text1"/>
                      <w:sz w:val="14"/>
                    </w:rPr>
                    <w:t>________________________</w:t>
                  </w:r>
                  <w:r w:rsidRPr="00026975">
                    <w:rPr>
                      <w:i/>
                      <w:color w:val="000000" w:themeColor="text1"/>
                      <w:sz w:val="12"/>
                    </w:rPr>
                    <w:t xml:space="preserve">* All rights Reserved by </w:t>
                  </w:r>
                  <w:r w:rsidR="009405CE" w:rsidRPr="009405CE">
                    <w:rPr>
                      <w:i/>
                      <w:color w:val="000000" w:themeColor="text1"/>
                      <w:sz w:val="12"/>
                    </w:rPr>
                    <w:t>Global Science Networks</w:t>
                  </w:r>
                </w:p>
              </w:txbxContent>
            </v:textbox>
          </v:rect>
        </w:pict>
      </w:r>
      <w:r>
        <w:rPr>
          <w:rFonts w:ascii="Times New Roman" w:eastAsia="Times New Roman" w:hAnsi="Times New Roman" w:cs="Times New Roman"/>
          <w:noProof/>
          <w:color w:val="000000"/>
          <w:sz w:val="15"/>
          <w:szCs w:val="15"/>
        </w:rPr>
        <w:pict>
          <v:rect id="_x0000_s1054" style="position:absolute;left:0;text-align:left;margin-left:-44.85pt;margin-top:118.5pt;width:587.15pt;height:1in;z-index:251661824" stroked="f" strokecolor="gray [1629]">
            <v:textbox style="mso-next-textbox:#_x0000_s1054">
              <w:txbxContent>
                <w:p w:rsidR="00F329CE" w:rsidRPr="00026975" w:rsidRDefault="00F329CE" w:rsidP="00F329CE">
                  <w:pPr>
                    <w:pStyle w:val="NoSpacing"/>
                    <w:spacing w:line="276" w:lineRule="auto"/>
                    <w:rPr>
                      <w:sz w:val="18"/>
                    </w:rPr>
                  </w:pPr>
                  <w:r w:rsidRPr="00026975">
                    <w:rPr>
                      <w:sz w:val="18"/>
                    </w:rPr>
                    <w:t xml:space="preserve">SIGNATURES </w:t>
                  </w:r>
                </w:p>
                <w:p w:rsidR="00F329CE" w:rsidRPr="00026975" w:rsidRDefault="00F329CE" w:rsidP="00F329CE">
                  <w:pPr>
                    <w:pStyle w:val="NoSpacing"/>
                    <w:spacing w:line="276" w:lineRule="auto"/>
                    <w:rPr>
                      <w:sz w:val="18"/>
                    </w:rPr>
                  </w:pPr>
                  <w:r w:rsidRPr="00026975">
                    <w:rPr>
                      <w:sz w:val="18"/>
                    </w:rPr>
                    <w:t>Author_________________</w:t>
                  </w:r>
                  <w:r>
                    <w:rPr>
                      <w:sz w:val="18"/>
                    </w:rPr>
                    <w:t>___________</w:t>
                  </w:r>
                  <w:r w:rsidRPr="00026975">
                    <w:rPr>
                      <w:sz w:val="18"/>
                    </w:rPr>
                    <w:t>_________    Co-author (1</w:t>
                  </w:r>
                  <w:proofErr w:type="gramStart"/>
                  <w:r w:rsidRPr="00026975">
                    <w:rPr>
                      <w:sz w:val="18"/>
                    </w:rPr>
                    <w:t>)_</w:t>
                  </w:r>
                  <w:proofErr w:type="gramEnd"/>
                  <w:r w:rsidRPr="00026975">
                    <w:rPr>
                      <w:sz w:val="18"/>
                    </w:rPr>
                    <w:t>______</w:t>
                  </w:r>
                  <w:r>
                    <w:rPr>
                      <w:sz w:val="18"/>
                    </w:rPr>
                    <w:t>_______</w:t>
                  </w:r>
                  <w:r w:rsidRPr="00026975">
                    <w:rPr>
                      <w:sz w:val="18"/>
                    </w:rPr>
                    <w:t>___________  (2)_____</w:t>
                  </w:r>
                  <w:r>
                    <w:rPr>
                      <w:sz w:val="18"/>
                    </w:rPr>
                    <w:t>__</w:t>
                  </w:r>
                  <w:r w:rsidRPr="00026975">
                    <w:rPr>
                      <w:sz w:val="18"/>
                    </w:rPr>
                    <w:t>_____________(3)_______</w:t>
                  </w:r>
                  <w:r>
                    <w:rPr>
                      <w:sz w:val="18"/>
                    </w:rPr>
                    <w:t>____</w:t>
                  </w:r>
                  <w:r w:rsidRPr="00026975">
                    <w:rPr>
                      <w:sz w:val="18"/>
                    </w:rPr>
                    <w:t>__________</w:t>
                  </w:r>
                </w:p>
                <w:p w:rsidR="00F329CE" w:rsidRPr="00026975" w:rsidRDefault="00F329CE" w:rsidP="00F329CE">
                  <w:pPr>
                    <w:pStyle w:val="NoSpacing"/>
                    <w:spacing w:line="360" w:lineRule="auto"/>
                    <w:rPr>
                      <w:i/>
                      <w:color w:val="C00000"/>
                      <w:sz w:val="14"/>
                    </w:rPr>
                  </w:pPr>
                  <w:r w:rsidRPr="00026975">
                    <w:rPr>
                      <w:i/>
                      <w:color w:val="C00000"/>
                      <w:sz w:val="14"/>
                    </w:rPr>
                    <w:t xml:space="preserve">(Author’s Signature is mandatory only)                                                                       </w:t>
                  </w:r>
                  <w:r>
                    <w:rPr>
                      <w:i/>
                      <w:color w:val="C00000"/>
                      <w:sz w:val="14"/>
                    </w:rPr>
                    <w:t xml:space="preserve">                                                                               </w:t>
                  </w:r>
                  <w:r w:rsidRPr="00026975">
                    <w:rPr>
                      <w:i/>
                      <w:color w:val="C00000"/>
                      <w:sz w:val="14"/>
                    </w:rPr>
                    <w:t xml:space="preserve">       Note: Send a Scanned copy of this filled up form to our official mail ID only</w:t>
                  </w:r>
                </w:p>
                <w:p w:rsidR="00F329CE" w:rsidRPr="00026975" w:rsidRDefault="00F329CE" w:rsidP="00F329CE">
                  <w:pPr>
                    <w:pStyle w:val="NoSpacing"/>
                    <w:spacing w:line="360" w:lineRule="auto"/>
                    <w:rPr>
                      <w:i/>
                      <w:color w:val="000000" w:themeColor="text1"/>
                      <w:sz w:val="14"/>
                    </w:rPr>
                  </w:pPr>
                  <w:r w:rsidRPr="00026975">
                    <w:rPr>
                      <w:i/>
                      <w:color w:val="000000" w:themeColor="text1"/>
                      <w:sz w:val="14"/>
                    </w:rPr>
                    <w:t>Remarks if any______________________________________________</w:t>
                  </w:r>
                  <w:r>
                    <w:rPr>
                      <w:i/>
                      <w:color w:val="000000" w:themeColor="text1"/>
                      <w:sz w:val="14"/>
                    </w:rPr>
                    <w:t>_________________________________</w:t>
                  </w:r>
                  <w:r w:rsidRPr="00026975">
                    <w:rPr>
                      <w:i/>
                      <w:color w:val="000000" w:themeColor="text1"/>
                      <w:sz w:val="14"/>
                    </w:rPr>
                    <w:t>___________</w:t>
                  </w:r>
                  <w:r>
                    <w:rPr>
                      <w:i/>
                      <w:color w:val="000000" w:themeColor="text1"/>
                      <w:sz w:val="14"/>
                    </w:rPr>
                    <w:t xml:space="preserve">___________________                 </w:t>
                  </w:r>
                  <w:r w:rsidRPr="00026975">
                    <w:rPr>
                      <w:i/>
                      <w:color w:val="000000" w:themeColor="text1"/>
                      <w:sz w:val="14"/>
                    </w:rPr>
                    <w:t xml:space="preserve">   </w:t>
                  </w:r>
                  <w:r w:rsidRPr="00026975">
                    <w:rPr>
                      <w:i/>
                      <w:color w:val="000000" w:themeColor="text1"/>
                      <w:sz w:val="12"/>
                    </w:rPr>
                    <w:t xml:space="preserve">* All rights Reserved by </w:t>
                  </w:r>
                  <w:r w:rsidRPr="00983E74">
                    <w:rPr>
                      <w:b/>
                      <w:iCs/>
                      <w:color w:val="808080" w:themeColor="background1" w:themeShade="80"/>
                      <w:sz w:val="12"/>
                      <w:szCs w:val="16"/>
                      <w:lang w:eastAsia="zh-CN"/>
                    </w:rPr>
                    <w:t>World Research Society</w:t>
                  </w:r>
                </w:p>
              </w:txbxContent>
            </v:textbox>
          </v:rect>
        </w:pict>
      </w:r>
      <w:r w:rsidR="00F329CE" w:rsidRPr="00F329CE">
        <w:rPr>
          <w:rFonts w:ascii="Times New Roman" w:eastAsia="Times New Roman" w:hAnsi="Times New Roman" w:cs="Times New Roman"/>
          <w:color w:val="000000"/>
          <w:sz w:val="15"/>
          <w:szCs w:val="15"/>
        </w:rPr>
        <w:t>E6- </w:t>
      </w:r>
      <w:r w:rsidR="0057458E">
        <w:rPr>
          <w:rFonts w:ascii="Times New Roman" w:eastAsia="Times New Roman" w:hAnsi="Times New Roman" w:cs="Times New Roman"/>
          <w:b/>
          <w:bCs/>
          <w:color w:val="000000"/>
          <w:sz w:val="15"/>
          <w:szCs w:val="15"/>
        </w:rPr>
        <w:t>Global Science Networks</w:t>
      </w:r>
      <w:r w:rsidR="00F329CE" w:rsidRPr="00F329CE">
        <w:rPr>
          <w:rFonts w:ascii="Times New Roman" w:eastAsia="Times New Roman" w:hAnsi="Times New Roman" w:cs="Times New Roman"/>
          <w:color w:val="000000"/>
          <w:sz w:val="15"/>
          <w:szCs w:val="15"/>
        </w:rPr>
        <w:t> has all the rights reserved to publish/withdraw/ modify the paper from conference proceedings or journals at any time.</w:t>
      </w:r>
    </w:p>
    <w:sectPr w:rsidR="00AB1C78" w:rsidRPr="00F329CE" w:rsidSect="003D151F">
      <w:pgSz w:w="11907" w:h="16839" w:code="9"/>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sig w:usb0="00000000" w:usb1="00000000" w:usb2="00000000" w:usb3="00000000" w:csb0="00000000" w:csb1="00000000"/>
  </w:font>
  <w:font w:name="Luxi Sans">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larendon BT">
    <w:altName w:val="Century"/>
    <w:charset w:val="00"/>
    <w:family w:val="roman"/>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4020"/>
    <w:multiLevelType w:val="multilevel"/>
    <w:tmpl w:val="9AE8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240706"/>
    <w:multiLevelType w:val="multilevel"/>
    <w:tmpl w:val="4E74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B167DD"/>
    <w:multiLevelType w:val="hybridMultilevel"/>
    <w:tmpl w:val="52E45CDC"/>
    <w:lvl w:ilvl="0" w:tplc="ADE6DC8C">
      <w:start w:val="1"/>
      <w:numFmt w:val="bullet"/>
      <w:lvlText w:val=""/>
      <w:lvlJc w:val="left"/>
      <w:pPr>
        <w:ind w:left="1005" w:hanging="360"/>
      </w:pPr>
      <w:rPr>
        <w:rFonts w:ascii="Wingdings 2" w:hAnsi="Wingdings 2"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nsid w:val="656929DC"/>
    <w:multiLevelType w:val="multilevel"/>
    <w:tmpl w:val="20E4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836A61"/>
    <w:multiLevelType w:val="hybridMultilevel"/>
    <w:tmpl w:val="96DAD848"/>
    <w:lvl w:ilvl="0" w:tplc="E2265F4A">
      <w:start w:val="1"/>
      <w:numFmt w:val="bullet"/>
      <w:lvlText w:val=""/>
      <w:lvlJc w:val="left"/>
      <w:pPr>
        <w:ind w:left="450" w:hanging="360"/>
      </w:pPr>
      <w:rPr>
        <w:rFonts w:ascii="Symbol" w:hAnsi="Symbol" w:hint="default"/>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712A1EE9"/>
    <w:multiLevelType w:val="multilevel"/>
    <w:tmpl w:val="EA8CA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36130E"/>
    <w:multiLevelType w:val="multilevel"/>
    <w:tmpl w:val="7DC2F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073C6B"/>
    <w:rsid w:val="00013C6C"/>
    <w:rsid w:val="00026975"/>
    <w:rsid w:val="00073C6B"/>
    <w:rsid w:val="000C0BC5"/>
    <w:rsid w:val="000D3D7D"/>
    <w:rsid w:val="000E33EC"/>
    <w:rsid w:val="00114920"/>
    <w:rsid w:val="00204B1A"/>
    <w:rsid w:val="00234424"/>
    <w:rsid w:val="00370B9A"/>
    <w:rsid w:val="003C2153"/>
    <w:rsid w:val="003D151F"/>
    <w:rsid w:val="004879D5"/>
    <w:rsid w:val="0057458E"/>
    <w:rsid w:val="005D255B"/>
    <w:rsid w:val="005F1D12"/>
    <w:rsid w:val="005F3B95"/>
    <w:rsid w:val="00630279"/>
    <w:rsid w:val="0073533F"/>
    <w:rsid w:val="008119F6"/>
    <w:rsid w:val="009405CE"/>
    <w:rsid w:val="00991A1A"/>
    <w:rsid w:val="009D0DC1"/>
    <w:rsid w:val="009E20A6"/>
    <w:rsid w:val="00A00A09"/>
    <w:rsid w:val="00A141D6"/>
    <w:rsid w:val="00A36B18"/>
    <w:rsid w:val="00AB1C78"/>
    <w:rsid w:val="00B319AC"/>
    <w:rsid w:val="00E41AD1"/>
    <w:rsid w:val="00E8668A"/>
    <w:rsid w:val="00EE1420"/>
    <w:rsid w:val="00F329CE"/>
    <w:rsid w:val="00F77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C6B"/>
    <w:rPr>
      <w:rFonts w:ascii="Tahoma" w:hAnsi="Tahoma" w:cs="Tahoma"/>
      <w:sz w:val="16"/>
      <w:szCs w:val="16"/>
    </w:rPr>
  </w:style>
  <w:style w:type="paragraph" w:styleId="NoSpacing">
    <w:name w:val="No Spacing"/>
    <w:uiPriority w:val="1"/>
    <w:qFormat/>
    <w:rsid w:val="00073C6B"/>
    <w:pPr>
      <w:spacing w:after="0" w:line="240" w:lineRule="auto"/>
    </w:pPr>
  </w:style>
  <w:style w:type="table" w:styleId="TableGrid">
    <w:name w:val="Table Grid"/>
    <w:basedOn w:val="TableNormal"/>
    <w:uiPriority w:val="59"/>
    <w:rsid w:val="003D1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rsid w:val="003D151F"/>
    <w:rPr>
      <w:color w:val="215CD1"/>
      <w:u w:val="single"/>
    </w:rPr>
  </w:style>
  <w:style w:type="paragraph" w:styleId="ListParagraph">
    <w:name w:val="List Paragraph"/>
    <w:basedOn w:val="Normal"/>
    <w:uiPriority w:val="34"/>
    <w:qFormat/>
    <w:rsid w:val="00026975"/>
    <w:pPr>
      <w:widowControl w:val="0"/>
      <w:suppressAutoHyphens/>
      <w:adjustRightInd w:val="0"/>
      <w:spacing w:after="0" w:line="360" w:lineRule="atLeast"/>
      <w:ind w:left="720"/>
      <w:contextualSpacing/>
      <w:jc w:val="both"/>
      <w:textAlignment w:val="baseline"/>
    </w:pPr>
    <w:rPr>
      <w:rFonts w:ascii="Nimbus Roman No9 L" w:eastAsia="Luxi Sans" w:hAnsi="Nimbus Roman No9 L" w:cs="Times New Roman"/>
      <w:sz w:val="24"/>
      <w:szCs w:val="24"/>
    </w:rPr>
  </w:style>
  <w:style w:type="paragraph" w:customStyle="1" w:styleId="Default">
    <w:name w:val="Default"/>
    <w:rsid w:val="000D3D7D"/>
    <w:pPr>
      <w:autoSpaceDE w:val="0"/>
      <w:autoSpaceDN w:val="0"/>
      <w:adjustRightInd w:val="0"/>
      <w:spacing w:after="0" w:line="240" w:lineRule="auto"/>
    </w:pPr>
    <w:rPr>
      <w:rFonts w:ascii="Times New Roman" w:eastAsia="MS Mincho"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22896702">
      <w:bodyDiv w:val="1"/>
      <w:marLeft w:val="0"/>
      <w:marRight w:val="0"/>
      <w:marTop w:val="0"/>
      <w:marBottom w:val="0"/>
      <w:divBdr>
        <w:top w:val="none" w:sz="0" w:space="0" w:color="auto"/>
        <w:left w:val="none" w:sz="0" w:space="0" w:color="auto"/>
        <w:bottom w:val="none" w:sz="0" w:space="0" w:color="auto"/>
        <w:right w:val="none" w:sz="0" w:space="0" w:color="auto"/>
      </w:divBdr>
    </w:div>
    <w:div w:id="11623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ard.org/rules_regulation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globalsciencenetworks.org/rules.ph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Links>
    <vt:vector size="12" baseType="variant">
      <vt:variant>
        <vt:i4>2686998</vt:i4>
      </vt:variant>
      <vt:variant>
        <vt:i4>3</vt:i4>
      </vt:variant>
      <vt:variant>
        <vt:i4>0</vt:i4>
      </vt:variant>
      <vt:variant>
        <vt:i4>5</vt:i4>
      </vt:variant>
      <vt:variant>
        <vt:lpwstr>http://saard.org/rules_regulations.php</vt:lpwstr>
      </vt:variant>
      <vt:variant>
        <vt:lpwstr/>
      </vt:variant>
      <vt:variant>
        <vt:i4>2949182</vt:i4>
      </vt:variant>
      <vt:variant>
        <vt:i4>0</vt:i4>
      </vt:variant>
      <vt:variant>
        <vt:i4>0</vt:i4>
      </vt:variant>
      <vt:variant>
        <vt:i4>5</vt:i4>
      </vt:variant>
      <vt:variant>
        <vt:lpwstr>https://globalsciencenetworks.org/rules.php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Dash</dc:creator>
  <cp:lastModifiedBy>Manas IT</cp:lastModifiedBy>
  <cp:revision>5</cp:revision>
  <cp:lastPrinted>2019-09-20T06:05:00Z</cp:lastPrinted>
  <dcterms:created xsi:type="dcterms:W3CDTF">2025-09-02T09:27:00Z</dcterms:created>
  <dcterms:modified xsi:type="dcterms:W3CDTF">2025-09-02T10:58:00Z</dcterms:modified>
</cp:coreProperties>
</file>